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C5" w:rsidRPr="0034038E" w:rsidRDefault="00CF12C5" w:rsidP="00CF12C5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4038E">
        <w:rPr>
          <w:rFonts w:ascii="Arial" w:eastAsia="Times New Roman" w:hAnsi="Arial" w:cs="Arial"/>
          <w:sz w:val="24"/>
          <w:szCs w:val="24"/>
          <w:lang w:eastAsia="zh-CN"/>
        </w:rPr>
        <w:t>РОССИЙСКАЯ   ФЕДЕРАЦИЯ</w:t>
      </w:r>
      <w:r w:rsidRPr="0034038E">
        <w:rPr>
          <w:rFonts w:ascii="Arial" w:eastAsia="Times New Roman" w:hAnsi="Arial" w:cs="Arial"/>
          <w:sz w:val="24"/>
          <w:szCs w:val="24"/>
          <w:lang w:eastAsia="zh-CN"/>
        </w:rPr>
        <w:br/>
        <w:t>АДМИНИСТРАЦИЯ   АРЕФЬЕВСКОГО СЕЛЬСОВЕТА</w:t>
      </w:r>
    </w:p>
    <w:p w:rsidR="00CF12C5" w:rsidRPr="0034038E" w:rsidRDefault="00CF12C5" w:rsidP="00CF12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4038E">
        <w:rPr>
          <w:rFonts w:ascii="Arial" w:eastAsia="Times New Roman" w:hAnsi="Arial" w:cs="Arial"/>
          <w:sz w:val="24"/>
          <w:szCs w:val="24"/>
          <w:lang w:eastAsia="ru-RU"/>
        </w:rPr>
        <w:t>БИРИЛЮССКОГО РАОНА</w:t>
      </w:r>
    </w:p>
    <w:p w:rsidR="00CF12C5" w:rsidRPr="0034038E" w:rsidRDefault="00CF12C5" w:rsidP="00CF12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F12C5" w:rsidRPr="0034038E" w:rsidRDefault="00CF12C5" w:rsidP="00CF12C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4038E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CF12C5" w:rsidRPr="0034038E" w:rsidRDefault="00CF12C5" w:rsidP="00CF12C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98" w:type="dxa"/>
        <w:tblInd w:w="182" w:type="dxa"/>
        <w:tblLayout w:type="fixed"/>
        <w:tblLook w:val="0000"/>
      </w:tblPr>
      <w:tblGrid>
        <w:gridCol w:w="2851"/>
        <w:gridCol w:w="3101"/>
        <w:gridCol w:w="3446"/>
      </w:tblGrid>
      <w:tr w:rsidR="00CF12C5" w:rsidRPr="0034038E" w:rsidTr="00CF12C5">
        <w:trPr>
          <w:trHeight w:val="49"/>
        </w:trPr>
        <w:tc>
          <w:tcPr>
            <w:tcW w:w="2851" w:type="dxa"/>
          </w:tcPr>
          <w:p w:rsidR="00CF12C5" w:rsidRPr="0034038E" w:rsidRDefault="002C0565" w:rsidP="00CF12C5">
            <w:pPr>
              <w:spacing w:after="0" w:line="240" w:lineRule="auto"/>
              <w:ind w:left="-4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12.09</w:t>
            </w:r>
            <w:r w:rsidR="006C3240" w:rsidRPr="0034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.2023</w:t>
            </w:r>
            <w:r w:rsidR="00D15E19" w:rsidRPr="0034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  <w:r w:rsidR="00CF12C5" w:rsidRPr="0034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01" w:type="dxa"/>
          </w:tcPr>
          <w:p w:rsidR="00CF12C5" w:rsidRPr="0034038E" w:rsidRDefault="00CF12C5" w:rsidP="00CF12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4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34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34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.А</w:t>
            </w:r>
            <w:proofErr w:type="gramEnd"/>
            <w:r w:rsidRPr="003403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рефьево</w:t>
            </w:r>
            <w:proofErr w:type="spellEnd"/>
          </w:p>
        </w:tc>
        <w:tc>
          <w:tcPr>
            <w:tcW w:w="3446" w:type="dxa"/>
          </w:tcPr>
          <w:p w:rsidR="00CF12C5" w:rsidRPr="0034038E" w:rsidRDefault="00B66065" w:rsidP="00CF12C5">
            <w:pPr>
              <w:spacing w:after="0" w:line="240" w:lineRule="auto"/>
              <w:ind w:right="-8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№</w:t>
            </w:r>
            <w:r w:rsidR="002C056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  <w:p w:rsidR="00CF12C5" w:rsidRPr="0034038E" w:rsidRDefault="00CF12C5" w:rsidP="00CF12C5">
            <w:pPr>
              <w:spacing w:after="0" w:line="240" w:lineRule="auto"/>
              <w:ind w:right="-86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A5CA7" w:rsidRPr="0034038E" w:rsidRDefault="007A5CA7" w:rsidP="00D15E19">
      <w:pPr>
        <w:pStyle w:val="ConsPlusTitle"/>
        <w:contextualSpacing/>
        <w:rPr>
          <w:rFonts w:ascii="Arial" w:hAnsi="Arial" w:cs="Arial"/>
          <w:sz w:val="24"/>
          <w:szCs w:val="24"/>
        </w:rPr>
      </w:pPr>
    </w:p>
    <w:p w:rsidR="00B93EFB" w:rsidRPr="0034038E" w:rsidRDefault="00B93EFB" w:rsidP="007C05EA">
      <w:pPr>
        <w:pStyle w:val="ConsPlusTitle"/>
        <w:contextualSpacing/>
        <w:jc w:val="center"/>
        <w:rPr>
          <w:rFonts w:ascii="Arial" w:hAnsi="Arial" w:cs="Arial"/>
          <w:sz w:val="24"/>
          <w:szCs w:val="24"/>
        </w:rPr>
      </w:pPr>
    </w:p>
    <w:p w:rsidR="00B93EFB" w:rsidRPr="0034038E" w:rsidRDefault="0043231B" w:rsidP="00F26694">
      <w:pPr>
        <w:autoSpaceDE w:val="0"/>
        <w:autoSpaceDN w:val="0"/>
        <w:adjustRightInd w:val="0"/>
        <w:spacing w:after="0" w:line="240" w:lineRule="auto"/>
        <w:ind w:left="-567" w:right="-143"/>
        <w:jc w:val="both"/>
        <w:rPr>
          <w:rFonts w:ascii="Arial" w:hAnsi="Arial" w:cs="Arial"/>
          <w:sz w:val="24"/>
          <w:szCs w:val="24"/>
        </w:rPr>
      </w:pPr>
      <w:r w:rsidRPr="0034038E">
        <w:rPr>
          <w:rFonts w:ascii="Arial" w:hAnsi="Arial" w:cs="Arial"/>
          <w:sz w:val="24"/>
          <w:szCs w:val="24"/>
        </w:rPr>
        <w:t>Об отмене Постановления</w:t>
      </w:r>
      <w:r w:rsidR="00D15E19" w:rsidRPr="0034038E">
        <w:rPr>
          <w:rFonts w:ascii="Arial" w:hAnsi="Arial" w:cs="Arial"/>
          <w:sz w:val="24"/>
          <w:szCs w:val="24"/>
        </w:rPr>
        <w:t xml:space="preserve"> №26 от 08.12.2022г</w:t>
      </w:r>
      <w:r w:rsidRPr="0034038E">
        <w:rPr>
          <w:rFonts w:ascii="Arial" w:hAnsi="Arial" w:cs="Arial"/>
          <w:sz w:val="24"/>
          <w:szCs w:val="24"/>
        </w:rPr>
        <w:t xml:space="preserve"> </w:t>
      </w:r>
      <w:r w:rsidR="00D15E19" w:rsidRPr="0034038E">
        <w:rPr>
          <w:rFonts w:ascii="Arial" w:hAnsi="Arial" w:cs="Arial"/>
          <w:sz w:val="24"/>
          <w:szCs w:val="24"/>
        </w:rPr>
        <w:t>«</w:t>
      </w:r>
      <w:r w:rsidR="007E6AC1" w:rsidRPr="0034038E">
        <w:rPr>
          <w:rFonts w:ascii="Arial" w:hAnsi="Arial" w:cs="Arial"/>
          <w:sz w:val="24"/>
          <w:szCs w:val="24"/>
        </w:rPr>
        <w:t>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B93EFB" w:rsidRPr="0034038E">
        <w:rPr>
          <w:rFonts w:ascii="Arial" w:hAnsi="Arial" w:cs="Arial"/>
          <w:sz w:val="24"/>
          <w:szCs w:val="24"/>
        </w:rPr>
        <w:t xml:space="preserve"> </w:t>
      </w:r>
      <w:r w:rsidR="007E6AC1" w:rsidRPr="0034038E">
        <w:rPr>
          <w:rFonts w:ascii="Arial" w:hAnsi="Arial" w:cs="Arial"/>
          <w:sz w:val="24"/>
          <w:szCs w:val="24"/>
        </w:rPr>
        <w:t>(за исключением полетов беспилотных воздушных судов с максимальной взлетной массой менее 0,25кг)</w:t>
      </w:r>
      <w:r w:rsidR="00B93EFB" w:rsidRPr="0034038E">
        <w:rPr>
          <w:rFonts w:ascii="Arial" w:hAnsi="Arial" w:cs="Arial"/>
          <w:sz w:val="24"/>
          <w:szCs w:val="24"/>
        </w:rPr>
        <w:t>,</w:t>
      </w:r>
      <w:r w:rsidR="007E6AC1" w:rsidRPr="0034038E">
        <w:rPr>
          <w:rFonts w:ascii="Arial" w:hAnsi="Arial" w:cs="Arial"/>
          <w:sz w:val="24"/>
          <w:szCs w:val="24"/>
        </w:rPr>
        <w:t xml:space="preserve"> подъемов привязанных аэростатов над населенными пунктами</w:t>
      </w:r>
      <w:r w:rsidR="007C05EA" w:rsidRPr="0034038E">
        <w:rPr>
          <w:rFonts w:ascii="Arial" w:hAnsi="Arial" w:cs="Arial"/>
          <w:i/>
          <w:sz w:val="24"/>
          <w:szCs w:val="24"/>
        </w:rPr>
        <w:t xml:space="preserve"> </w:t>
      </w:r>
      <w:r w:rsidR="007A5CA7" w:rsidRPr="0034038E">
        <w:rPr>
          <w:rFonts w:ascii="Arial" w:hAnsi="Arial" w:cs="Arial"/>
          <w:sz w:val="24"/>
          <w:szCs w:val="24"/>
        </w:rPr>
        <w:t xml:space="preserve">Арефьевского сельсовета </w:t>
      </w:r>
      <w:r w:rsidR="007E6AC1" w:rsidRPr="0034038E">
        <w:rPr>
          <w:rFonts w:ascii="Arial" w:hAnsi="Arial" w:cs="Arial"/>
          <w:sz w:val="24"/>
          <w:szCs w:val="24"/>
        </w:rPr>
        <w:t>Бирилюсского района</w:t>
      </w:r>
      <w:r w:rsidR="00B93EFB" w:rsidRPr="0034038E">
        <w:rPr>
          <w:rFonts w:ascii="Arial" w:hAnsi="Arial" w:cs="Arial"/>
          <w:sz w:val="24"/>
          <w:szCs w:val="24"/>
        </w:rPr>
        <w:t xml:space="preserve">, </w:t>
      </w:r>
      <w:r w:rsidR="007E6AC1" w:rsidRPr="0034038E">
        <w:rPr>
          <w:rFonts w:ascii="Arial" w:hAnsi="Arial" w:cs="Arial"/>
          <w:sz w:val="24"/>
          <w:szCs w:val="24"/>
        </w:rPr>
        <w:t xml:space="preserve">а также посадку (взлет) на расположенные в границах </w:t>
      </w:r>
      <w:r w:rsidR="007A5CA7" w:rsidRPr="0034038E">
        <w:rPr>
          <w:rFonts w:ascii="Arial" w:hAnsi="Arial" w:cs="Arial"/>
          <w:sz w:val="24"/>
          <w:szCs w:val="24"/>
        </w:rPr>
        <w:t xml:space="preserve">Арефьевского сельсовета </w:t>
      </w:r>
      <w:r w:rsidR="007E6AC1" w:rsidRPr="0034038E">
        <w:rPr>
          <w:rFonts w:ascii="Arial" w:hAnsi="Arial" w:cs="Arial"/>
          <w:sz w:val="24"/>
          <w:szCs w:val="24"/>
        </w:rPr>
        <w:t>Бирилюсского района  площадки</w:t>
      </w:r>
      <w:r w:rsidR="00B93EFB" w:rsidRPr="0034038E">
        <w:rPr>
          <w:rFonts w:ascii="Arial" w:hAnsi="Arial" w:cs="Arial"/>
          <w:sz w:val="24"/>
          <w:szCs w:val="24"/>
        </w:rPr>
        <w:t>,</w:t>
      </w:r>
      <w:r w:rsidR="007E6AC1" w:rsidRPr="0034038E">
        <w:rPr>
          <w:rFonts w:ascii="Arial" w:hAnsi="Arial" w:cs="Arial"/>
          <w:sz w:val="24"/>
          <w:szCs w:val="24"/>
        </w:rPr>
        <w:t xml:space="preserve"> сведения о которых не опубликованы в документах аэронавигационной информации</w:t>
      </w:r>
      <w:r w:rsidR="00D15E19" w:rsidRPr="0034038E">
        <w:rPr>
          <w:rFonts w:ascii="Arial" w:hAnsi="Arial" w:cs="Arial"/>
          <w:sz w:val="24"/>
          <w:szCs w:val="24"/>
        </w:rPr>
        <w:t>»</w:t>
      </w:r>
    </w:p>
    <w:p w:rsidR="00B93EFB" w:rsidRPr="0034038E" w:rsidRDefault="00B93EFB" w:rsidP="00F26694">
      <w:pPr>
        <w:spacing w:after="0" w:line="240" w:lineRule="auto"/>
        <w:ind w:left="-567" w:right="-143"/>
        <w:contextualSpacing/>
        <w:rPr>
          <w:rFonts w:ascii="Arial" w:hAnsi="Arial" w:cs="Arial"/>
          <w:sz w:val="24"/>
          <w:szCs w:val="24"/>
        </w:rPr>
      </w:pPr>
    </w:p>
    <w:p w:rsidR="00B93EFB" w:rsidRPr="0034038E" w:rsidRDefault="00970CE2" w:rsidP="00F26694">
      <w:pPr>
        <w:pStyle w:val="ConsPlusNormal"/>
        <w:tabs>
          <w:tab w:val="left" w:pos="851"/>
        </w:tabs>
        <w:ind w:left="-567" w:right="-143"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34038E">
        <w:rPr>
          <w:rFonts w:ascii="Arial" w:hAnsi="Arial" w:cs="Arial"/>
          <w:sz w:val="24"/>
          <w:szCs w:val="24"/>
        </w:rPr>
        <w:t xml:space="preserve">В соответствии с протестом </w:t>
      </w:r>
      <w:proofErr w:type="spellStart"/>
      <w:r w:rsidRPr="0034038E">
        <w:rPr>
          <w:rFonts w:ascii="Arial" w:hAnsi="Arial" w:cs="Arial"/>
          <w:sz w:val="24"/>
          <w:szCs w:val="24"/>
        </w:rPr>
        <w:t>Ачинской</w:t>
      </w:r>
      <w:proofErr w:type="spellEnd"/>
      <w:r w:rsidRPr="0034038E">
        <w:rPr>
          <w:rFonts w:ascii="Arial" w:hAnsi="Arial" w:cs="Arial"/>
          <w:sz w:val="24"/>
          <w:szCs w:val="24"/>
        </w:rPr>
        <w:t xml:space="preserve"> транспортной прокуратуры от 14.08.2023г №23/1-02-2023, ст. </w:t>
      </w:r>
      <w:r w:rsidR="00F26694" w:rsidRPr="0034038E">
        <w:rPr>
          <w:rFonts w:ascii="Arial" w:hAnsi="Arial" w:cs="Arial"/>
          <w:sz w:val="24"/>
          <w:szCs w:val="24"/>
        </w:rPr>
        <w:t xml:space="preserve">27, 33, 48 Устава </w:t>
      </w:r>
      <w:r w:rsidR="007A5CA7" w:rsidRPr="0034038E">
        <w:rPr>
          <w:rFonts w:ascii="Arial" w:hAnsi="Arial" w:cs="Arial"/>
          <w:sz w:val="24"/>
          <w:szCs w:val="24"/>
        </w:rPr>
        <w:t xml:space="preserve">Арефьевского сельсовета </w:t>
      </w:r>
      <w:r w:rsidR="00F26694" w:rsidRPr="0034038E">
        <w:rPr>
          <w:rFonts w:ascii="Arial" w:hAnsi="Arial" w:cs="Arial"/>
          <w:sz w:val="24"/>
          <w:szCs w:val="24"/>
        </w:rPr>
        <w:t>Бирилюсского района Красноярского края ПОСТАНОВЛЯЮ:</w:t>
      </w:r>
    </w:p>
    <w:p w:rsidR="00970CE2" w:rsidRPr="0034038E" w:rsidRDefault="00970CE2" w:rsidP="00970CE2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0CE2" w:rsidRPr="0034038E" w:rsidRDefault="00970CE2" w:rsidP="00970CE2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43"/>
        <w:jc w:val="both"/>
        <w:rPr>
          <w:rFonts w:ascii="Arial" w:hAnsi="Arial" w:cs="Arial"/>
          <w:sz w:val="24"/>
          <w:szCs w:val="24"/>
        </w:rPr>
      </w:pPr>
      <w:r w:rsidRPr="0034038E">
        <w:rPr>
          <w:rFonts w:ascii="Arial" w:hAnsi="Arial" w:cs="Arial"/>
          <w:sz w:val="24"/>
          <w:szCs w:val="24"/>
        </w:rPr>
        <w:t xml:space="preserve">Постановление </w:t>
      </w:r>
      <w:r w:rsidR="00B93EFB" w:rsidRPr="0034038E">
        <w:rPr>
          <w:rFonts w:ascii="Arial" w:hAnsi="Arial" w:cs="Arial"/>
          <w:sz w:val="24"/>
          <w:szCs w:val="24"/>
        </w:rPr>
        <w:t xml:space="preserve"> </w:t>
      </w:r>
      <w:r w:rsidRPr="0034038E">
        <w:rPr>
          <w:rFonts w:ascii="Arial" w:hAnsi="Arial" w:cs="Arial"/>
          <w:sz w:val="24"/>
          <w:szCs w:val="24"/>
        </w:rPr>
        <w:t>№26 от 08.12.2022г «Об утверждении порядка выдачи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0,25кг), подъемов привязанных аэростатов над населенными пунктами</w:t>
      </w:r>
      <w:r w:rsidRPr="0034038E">
        <w:rPr>
          <w:rFonts w:ascii="Arial" w:hAnsi="Arial" w:cs="Arial"/>
          <w:i/>
          <w:sz w:val="24"/>
          <w:szCs w:val="24"/>
        </w:rPr>
        <w:t xml:space="preserve"> </w:t>
      </w:r>
      <w:r w:rsidRPr="0034038E">
        <w:rPr>
          <w:rFonts w:ascii="Arial" w:hAnsi="Arial" w:cs="Arial"/>
          <w:sz w:val="24"/>
          <w:szCs w:val="24"/>
        </w:rPr>
        <w:t>Арефьевского сельсовета Бирилюсского района, а также посадку (взлет) на расположенные в границах Арефьевского сельсовета Бирилюсского района  площадки, сведения о которых не опубликованы в документах аэронавигационной информации» отменить.</w:t>
      </w:r>
    </w:p>
    <w:p w:rsidR="0015069E" w:rsidRPr="0034038E" w:rsidRDefault="0015069E" w:rsidP="00970CE2">
      <w:pPr>
        <w:pStyle w:val="ab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-143"/>
        <w:jc w:val="both"/>
        <w:rPr>
          <w:rFonts w:ascii="Arial" w:hAnsi="Arial" w:cs="Arial"/>
          <w:sz w:val="24"/>
          <w:szCs w:val="24"/>
        </w:rPr>
      </w:pPr>
      <w:r w:rsidRPr="0034038E">
        <w:rPr>
          <w:rFonts w:ascii="Arial" w:hAnsi="Arial" w:cs="Arial"/>
          <w:sz w:val="24"/>
          <w:szCs w:val="24"/>
        </w:rPr>
        <w:t xml:space="preserve">Контроль за исполнением постановления </w:t>
      </w:r>
      <w:r w:rsidR="00CF12C5" w:rsidRPr="0034038E">
        <w:rPr>
          <w:rFonts w:ascii="Arial" w:hAnsi="Arial" w:cs="Arial"/>
          <w:sz w:val="24"/>
          <w:szCs w:val="24"/>
        </w:rPr>
        <w:t>возлагаю на себя.</w:t>
      </w:r>
      <w:r w:rsidR="007A5CA7" w:rsidRPr="0034038E">
        <w:rPr>
          <w:rFonts w:ascii="Arial" w:hAnsi="Arial" w:cs="Arial"/>
          <w:sz w:val="24"/>
          <w:szCs w:val="24"/>
        </w:rPr>
        <w:t xml:space="preserve"> </w:t>
      </w:r>
    </w:p>
    <w:p w:rsidR="0015069E" w:rsidRPr="0034038E" w:rsidRDefault="0015069E" w:rsidP="00970CE2">
      <w:pPr>
        <w:pStyle w:val="ab"/>
        <w:numPr>
          <w:ilvl w:val="0"/>
          <w:numId w:val="3"/>
        </w:numPr>
        <w:tabs>
          <w:tab w:val="left" w:pos="284"/>
          <w:tab w:val="left" w:pos="851"/>
        </w:tabs>
        <w:ind w:left="0" w:right="-143"/>
        <w:jc w:val="both"/>
        <w:rPr>
          <w:rFonts w:ascii="Arial" w:hAnsi="Arial" w:cs="Arial"/>
          <w:sz w:val="24"/>
          <w:szCs w:val="24"/>
        </w:rPr>
      </w:pPr>
      <w:r w:rsidRPr="0034038E">
        <w:rPr>
          <w:rFonts w:ascii="Arial" w:hAnsi="Arial" w:cs="Arial"/>
          <w:sz w:val="24"/>
          <w:szCs w:val="24"/>
        </w:rPr>
        <w:t xml:space="preserve">Настоящее постановление вступает в силу в день, следующий за днем его официального опубликования в районной общественно-политической газете «Новый путь».   </w:t>
      </w:r>
    </w:p>
    <w:p w:rsidR="00B93EFB" w:rsidRPr="0034038E" w:rsidRDefault="00B93EFB" w:rsidP="00F26694">
      <w:pPr>
        <w:pStyle w:val="ConsPlusNormal"/>
        <w:ind w:left="-567" w:right="-143"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B93EFB" w:rsidRPr="0034038E" w:rsidRDefault="00F26694" w:rsidP="00F26694">
      <w:pPr>
        <w:pStyle w:val="ConsPlusNormal"/>
        <w:ind w:left="-567" w:right="-143"/>
        <w:contextualSpacing/>
        <w:jc w:val="both"/>
        <w:rPr>
          <w:rFonts w:ascii="Arial" w:hAnsi="Arial" w:cs="Arial"/>
          <w:sz w:val="24"/>
          <w:szCs w:val="24"/>
        </w:rPr>
      </w:pPr>
      <w:r w:rsidRPr="0034038E">
        <w:rPr>
          <w:rFonts w:ascii="Arial" w:hAnsi="Arial" w:cs="Arial"/>
          <w:sz w:val="24"/>
          <w:szCs w:val="24"/>
        </w:rPr>
        <w:t xml:space="preserve">Глава </w:t>
      </w:r>
      <w:r w:rsidR="007A5CA7" w:rsidRPr="0034038E">
        <w:rPr>
          <w:rFonts w:ascii="Arial" w:hAnsi="Arial" w:cs="Arial"/>
          <w:sz w:val="24"/>
          <w:szCs w:val="24"/>
        </w:rPr>
        <w:t>Арефьевского сельсовета</w:t>
      </w:r>
      <w:r w:rsidR="007C2382">
        <w:rPr>
          <w:rFonts w:ascii="Arial" w:hAnsi="Arial" w:cs="Arial"/>
          <w:sz w:val="24"/>
          <w:szCs w:val="24"/>
        </w:rPr>
        <w:t xml:space="preserve">                           </w:t>
      </w:r>
      <w:r w:rsidRPr="0034038E">
        <w:rPr>
          <w:rFonts w:ascii="Arial" w:hAnsi="Arial" w:cs="Arial"/>
          <w:sz w:val="24"/>
          <w:szCs w:val="24"/>
        </w:rPr>
        <w:t xml:space="preserve">                                </w:t>
      </w:r>
      <w:r w:rsidR="007A5CA7" w:rsidRPr="0034038E">
        <w:rPr>
          <w:rFonts w:ascii="Arial" w:hAnsi="Arial" w:cs="Arial"/>
          <w:sz w:val="24"/>
          <w:szCs w:val="24"/>
        </w:rPr>
        <w:t>М.И. Садыков</w:t>
      </w:r>
    </w:p>
    <w:p w:rsidR="00B93EFB" w:rsidRPr="0034038E" w:rsidRDefault="00B93EFB" w:rsidP="00F26694">
      <w:pPr>
        <w:pStyle w:val="ConsPlusNormal"/>
        <w:ind w:left="-567" w:right="-143"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B93EFB" w:rsidRPr="0034038E" w:rsidRDefault="00B93EFB" w:rsidP="007C05EA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B93EFB" w:rsidRPr="0034038E" w:rsidRDefault="00B93EFB" w:rsidP="007C05EA">
      <w:pPr>
        <w:pStyle w:val="ConsPlusNormal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7C05EA" w:rsidRPr="0034038E" w:rsidRDefault="007C05EA" w:rsidP="007C05EA">
      <w:pPr>
        <w:autoSpaceDE w:val="0"/>
        <w:autoSpaceDN w:val="0"/>
        <w:adjustRightInd w:val="0"/>
        <w:spacing w:after="0" w:line="240" w:lineRule="auto"/>
        <w:ind w:firstLine="5103"/>
        <w:contextualSpacing/>
        <w:outlineLvl w:val="0"/>
        <w:rPr>
          <w:rFonts w:ascii="Arial" w:hAnsi="Arial" w:cs="Arial"/>
          <w:sz w:val="24"/>
          <w:szCs w:val="24"/>
        </w:rPr>
      </w:pPr>
      <w:bookmarkStart w:id="0" w:name="P42"/>
      <w:bookmarkEnd w:id="0"/>
    </w:p>
    <w:p w:rsidR="00970CE2" w:rsidRPr="0034038E" w:rsidRDefault="00970CE2" w:rsidP="007C05EA">
      <w:pPr>
        <w:autoSpaceDE w:val="0"/>
        <w:autoSpaceDN w:val="0"/>
        <w:adjustRightInd w:val="0"/>
        <w:spacing w:after="0" w:line="240" w:lineRule="auto"/>
        <w:ind w:firstLine="5103"/>
        <w:contextualSpacing/>
        <w:outlineLvl w:val="0"/>
        <w:rPr>
          <w:rFonts w:ascii="Arial" w:hAnsi="Arial" w:cs="Arial"/>
          <w:sz w:val="24"/>
          <w:szCs w:val="24"/>
        </w:rPr>
      </w:pPr>
    </w:p>
    <w:p w:rsidR="00970CE2" w:rsidRPr="0034038E" w:rsidRDefault="00970CE2" w:rsidP="007C05EA">
      <w:pPr>
        <w:autoSpaceDE w:val="0"/>
        <w:autoSpaceDN w:val="0"/>
        <w:adjustRightInd w:val="0"/>
        <w:spacing w:after="0" w:line="240" w:lineRule="auto"/>
        <w:ind w:firstLine="5103"/>
        <w:contextualSpacing/>
        <w:outlineLvl w:val="0"/>
        <w:rPr>
          <w:rFonts w:ascii="Arial" w:hAnsi="Arial" w:cs="Arial"/>
          <w:sz w:val="24"/>
          <w:szCs w:val="24"/>
        </w:rPr>
      </w:pPr>
    </w:p>
    <w:p w:rsidR="00970CE2" w:rsidRPr="0034038E" w:rsidRDefault="00970CE2" w:rsidP="007C05EA">
      <w:pPr>
        <w:autoSpaceDE w:val="0"/>
        <w:autoSpaceDN w:val="0"/>
        <w:adjustRightInd w:val="0"/>
        <w:spacing w:after="0" w:line="240" w:lineRule="auto"/>
        <w:ind w:firstLine="5103"/>
        <w:contextualSpacing/>
        <w:outlineLvl w:val="0"/>
        <w:rPr>
          <w:rFonts w:ascii="Arial" w:hAnsi="Arial" w:cs="Arial"/>
          <w:sz w:val="24"/>
          <w:szCs w:val="24"/>
        </w:rPr>
      </w:pPr>
    </w:p>
    <w:p w:rsidR="007C05EA" w:rsidRPr="0034038E" w:rsidRDefault="007C05EA" w:rsidP="007C05EA">
      <w:pPr>
        <w:autoSpaceDE w:val="0"/>
        <w:autoSpaceDN w:val="0"/>
        <w:adjustRightInd w:val="0"/>
        <w:spacing w:after="0" w:line="240" w:lineRule="auto"/>
        <w:ind w:firstLine="5103"/>
        <w:contextualSpacing/>
        <w:outlineLvl w:val="0"/>
        <w:rPr>
          <w:rFonts w:ascii="Arial" w:hAnsi="Arial" w:cs="Arial"/>
          <w:sz w:val="24"/>
          <w:szCs w:val="24"/>
        </w:rPr>
      </w:pPr>
    </w:p>
    <w:p w:rsidR="007A5CA7" w:rsidRPr="0034038E" w:rsidRDefault="007A5CA7" w:rsidP="007C05EA">
      <w:pPr>
        <w:autoSpaceDE w:val="0"/>
        <w:autoSpaceDN w:val="0"/>
        <w:adjustRightInd w:val="0"/>
        <w:spacing w:after="0" w:line="240" w:lineRule="auto"/>
        <w:ind w:firstLine="5103"/>
        <w:contextualSpacing/>
        <w:outlineLvl w:val="0"/>
        <w:rPr>
          <w:rFonts w:ascii="Arial" w:hAnsi="Arial" w:cs="Arial"/>
          <w:sz w:val="24"/>
          <w:szCs w:val="24"/>
        </w:rPr>
      </w:pPr>
    </w:p>
    <w:p w:rsidR="007A5CA7" w:rsidRPr="0034038E" w:rsidRDefault="007A5CA7" w:rsidP="007C05EA">
      <w:pPr>
        <w:autoSpaceDE w:val="0"/>
        <w:autoSpaceDN w:val="0"/>
        <w:adjustRightInd w:val="0"/>
        <w:spacing w:after="0" w:line="240" w:lineRule="auto"/>
        <w:ind w:firstLine="5103"/>
        <w:contextualSpacing/>
        <w:outlineLvl w:val="0"/>
        <w:rPr>
          <w:rFonts w:ascii="Arial" w:hAnsi="Arial" w:cs="Arial"/>
          <w:sz w:val="24"/>
          <w:szCs w:val="24"/>
        </w:rPr>
      </w:pPr>
    </w:p>
    <w:sectPr w:rsidR="007A5CA7" w:rsidRPr="0034038E" w:rsidSect="0034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540" w:rsidRDefault="00FE0540" w:rsidP="007C05EA">
      <w:pPr>
        <w:spacing w:after="0" w:line="240" w:lineRule="auto"/>
      </w:pPr>
      <w:r>
        <w:separator/>
      </w:r>
    </w:p>
  </w:endnote>
  <w:endnote w:type="continuationSeparator" w:id="0">
    <w:p w:rsidR="00FE0540" w:rsidRDefault="00FE0540" w:rsidP="007C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540" w:rsidRDefault="00FE0540" w:rsidP="007C05EA">
      <w:pPr>
        <w:spacing w:after="0" w:line="240" w:lineRule="auto"/>
      </w:pPr>
      <w:r>
        <w:separator/>
      </w:r>
    </w:p>
  </w:footnote>
  <w:footnote w:type="continuationSeparator" w:id="0">
    <w:p w:rsidR="00FE0540" w:rsidRDefault="00FE0540" w:rsidP="007C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35E"/>
    <w:multiLevelType w:val="hybridMultilevel"/>
    <w:tmpl w:val="0FCC72F4"/>
    <w:lvl w:ilvl="0" w:tplc="89DAE44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1818B5"/>
    <w:multiLevelType w:val="hybridMultilevel"/>
    <w:tmpl w:val="21C8379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8177BE4"/>
    <w:multiLevelType w:val="hybridMultilevel"/>
    <w:tmpl w:val="7C2C2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EFB"/>
    <w:rsid w:val="00053DE2"/>
    <w:rsid w:val="000E74B2"/>
    <w:rsid w:val="00132A4D"/>
    <w:rsid w:val="0015069E"/>
    <w:rsid w:val="00173317"/>
    <w:rsid w:val="002761EF"/>
    <w:rsid w:val="002C0565"/>
    <w:rsid w:val="002D6876"/>
    <w:rsid w:val="0031548C"/>
    <w:rsid w:val="0034038E"/>
    <w:rsid w:val="003B2048"/>
    <w:rsid w:val="003B3B9B"/>
    <w:rsid w:val="003E442C"/>
    <w:rsid w:val="0043231B"/>
    <w:rsid w:val="004474D2"/>
    <w:rsid w:val="00467396"/>
    <w:rsid w:val="005633BA"/>
    <w:rsid w:val="0062450E"/>
    <w:rsid w:val="00630160"/>
    <w:rsid w:val="006669D8"/>
    <w:rsid w:val="00682C0C"/>
    <w:rsid w:val="006C3240"/>
    <w:rsid w:val="006D7DAD"/>
    <w:rsid w:val="00771A35"/>
    <w:rsid w:val="007911F3"/>
    <w:rsid w:val="007A5CA7"/>
    <w:rsid w:val="007C05EA"/>
    <w:rsid w:val="007C2382"/>
    <w:rsid w:val="007E6AC1"/>
    <w:rsid w:val="008219A1"/>
    <w:rsid w:val="008A688A"/>
    <w:rsid w:val="008E7013"/>
    <w:rsid w:val="00970CE2"/>
    <w:rsid w:val="00991AE9"/>
    <w:rsid w:val="009A291F"/>
    <w:rsid w:val="009E575A"/>
    <w:rsid w:val="00AD6E26"/>
    <w:rsid w:val="00B66065"/>
    <w:rsid w:val="00B92F5F"/>
    <w:rsid w:val="00B93EFB"/>
    <w:rsid w:val="00BA3638"/>
    <w:rsid w:val="00BA3E58"/>
    <w:rsid w:val="00C176F2"/>
    <w:rsid w:val="00CF12C5"/>
    <w:rsid w:val="00D1133B"/>
    <w:rsid w:val="00D15E19"/>
    <w:rsid w:val="00DA366C"/>
    <w:rsid w:val="00DC670C"/>
    <w:rsid w:val="00DD0CF0"/>
    <w:rsid w:val="00DF675B"/>
    <w:rsid w:val="00E354B7"/>
    <w:rsid w:val="00E72731"/>
    <w:rsid w:val="00E86FB2"/>
    <w:rsid w:val="00EB1F44"/>
    <w:rsid w:val="00EF41B1"/>
    <w:rsid w:val="00EF56A9"/>
    <w:rsid w:val="00F26694"/>
    <w:rsid w:val="00F8100D"/>
    <w:rsid w:val="00FA67B4"/>
    <w:rsid w:val="00FC2CEE"/>
    <w:rsid w:val="00FD23DC"/>
    <w:rsid w:val="00FE0540"/>
    <w:rsid w:val="00FF056D"/>
    <w:rsid w:val="00FF0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3EF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3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3E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C0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05EA"/>
  </w:style>
  <w:style w:type="paragraph" w:styleId="a5">
    <w:name w:val="footer"/>
    <w:basedOn w:val="a"/>
    <w:link w:val="a6"/>
    <w:uiPriority w:val="99"/>
    <w:unhideWhenUsed/>
    <w:rsid w:val="007C0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05EA"/>
  </w:style>
  <w:style w:type="paragraph" w:styleId="a7">
    <w:name w:val="Balloon Text"/>
    <w:basedOn w:val="a"/>
    <w:link w:val="a8"/>
    <w:uiPriority w:val="99"/>
    <w:semiHidden/>
    <w:unhideWhenUsed/>
    <w:rsid w:val="000E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74B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7E6AC1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E6AC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0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9CFF1-61B5-4281-84C4-29776858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Даминова</cp:lastModifiedBy>
  <cp:revision>3</cp:revision>
  <cp:lastPrinted>2023-08-21T04:42:00Z</cp:lastPrinted>
  <dcterms:created xsi:type="dcterms:W3CDTF">2023-09-04T08:35:00Z</dcterms:created>
  <dcterms:modified xsi:type="dcterms:W3CDTF">2023-09-12T03:07:00Z</dcterms:modified>
</cp:coreProperties>
</file>