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57" w:rsidRPr="006504A2" w:rsidRDefault="002C1257" w:rsidP="002C12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4A2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  <w:r w:rsidRPr="006504A2">
        <w:rPr>
          <w:rFonts w:ascii="Times New Roman" w:hAnsi="Times New Roman" w:cs="Times New Roman"/>
          <w:b/>
          <w:sz w:val="28"/>
          <w:szCs w:val="28"/>
        </w:rPr>
        <w:br/>
        <w:t>АДМИНИСТРАЦИЯ  АРЕФЬЕВСКОГО СЕЛЬСОВЕТА</w:t>
      </w:r>
    </w:p>
    <w:p w:rsidR="002C1257" w:rsidRPr="005F79DA" w:rsidRDefault="002C1257" w:rsidP="002C12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b/>
          <w:sz w:val="28"/>
          <w:szCs w:val="28"/>
        </w:rPr>
        <w:t>БИРИЛЮССКОГО   РАЙОНА  КРАСНОЯРСКОГО   КРАЯ</w:t>
      </w:r>
    </w:p>
    <w:p w:rsidR="002C1257" w:rsidRPr="005F79DA" w:rsidRDefault="002C1257" w:rsidP="002C1257">
      <w:pPr>
        <w:autoSpaceDE w:val="0"/>
        <w:spacing w:after="0" w:line="240" w:lineRule="auto"/>
        <w:ind w:right="-1"/>
        <w:rPr>
          <w:u w:val="single"/>
        </w:rPr>
      </w:pPr>
    </w:p>
    <w:p w:rsidR="002C1257" w:rsidRDefault="002C1257" w:rsidP="002C1257">
      <w:pPr>
        <w:autoSpaceDE w:val="0"/>
        <w:spacing w:after="0" w:line="240" w:lineRule="auto"/>
        <w:ind w:right="-1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1257" w:rsidRDefault="002C1257" w:rsidP="002C1257">
      <w:pPr>
        <w:spacing w:after="0" w:line="240" w:lineRule="auto"/>
        <w:ind w:right="-766"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highlight w:val="yellow"/>
          <w:lang w:eastAsia="en-US"/>
        </w:rPr>
      </w:pPr>
    </w:p>
    <w:p w:rsidR="002C1257" w:rsidRDefault="002C1257" w:rsidP="002C1257">
      <w:pPr>
        <w:autoSpaceDE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highlight w:val="yellow"/>
          <w:lang w:eastAsia="en-US"/>
        </w:rPr>
      </w:pPr>
    </w:p>
    <w:p w:rsidR="002C1257" w:rsidRDefault="002C1257" w:rsidP="002C1257">
      <w:pPr>
        <w:autoSpaceDE w:val="0"/>
        <w:spacing w:after="0" w:line="240" w:lineRule="auto"/>
        <w:ind w:right="-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2C1257" w:rsidRDefault="002C1257" w:rsidP="002C1257">
      <w:pPr>
        <w:autoSpaceDE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1257" w:rsidRDefault="002C1257" w:rsidP="002C1257">
      <w:pPr>
        <w:autoSpaceDE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C1257" w:rsidRPr="006504A2" w:rsidRDefault="002C1257" w:rsidP="002C1257">
      <w:pPr>
        <w:autoSpaceDE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6504A2">
        <w:rPr>
          <w:rFonts w:ascii="Times New Roman" w:hAnsi="Times New Roman" w:cs="Times New Roman"/>
          <w:b/>
          <w:sz w:val="28"/>
          <w:szCs w:val="28"/>
        </w:rPr>
        <w:t>.01.2024</w:t>
      </w:r>
      <w:r w:rsidRPr="006504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6504A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504A2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6504A2">
        <w:rPr>
          <w:rFonts w:ascii="Times New Roman" w:hAnsi="Times New Roman" w:cs="Times New Roman"/>
          <w:b/>
          <w:sz w:val="28"/>
          <w:szCs w:val="28"/>
        </w:rPr>
        <w:t>рефьево</w:t>
      </w:r>
      <w:proofErr w:type="spellEnd"/>
      <w:r w:rsidRPr="006504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C1257" w:rsidRDefault="002C1257" w:rsidP="002C1257">
      <w:pPr>
        <w:autoSpaceDE w:val="0"/>
        <w:spacing w:after="0" w:line="240" w:lineRule="auto"/>
        <w:ind w:left="-360" w:firstLine="709"/>
      </w:pPr>
      <w:r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                                                                              </w:t>
      </w:r>
    </w:p>
    <w:p w:rsidR="002C1257" w:rsidRDefault="002C1257" w:rsidP="002C1257">
      <w:pPr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2C1257" w:rsidRPr="005F79DA" w:rsidRDefault="002C1257" w:rsidP="002C125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DA">
        <w:rPr>
          <w:rFonts w:ascii="Times New Roman" w:hAnsi="Times New Roman" w:cs="Times New Roman"/>
          <w:sz w:val="28"/>
          <w:szCs w:val="28"/>
        </w:rPr>
        <w:t xml:space="preserve">Об </w:t>
      </w:r>
      <w:r w:rsidRPr="005F79D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Положения об организации </w:t>
      </w:r>
    </w:p>
    <w:p w:rsidR="002C1257" w:rsidRPr="005F79DA" w:rsidRDefault="002C1257" w:rsidP="002C125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DA">
        <w:rPr>
          <w:rFonts w:ascii="Times New Roman" w:hAnsi="Times New Roman" w:cs="Times New Roman"/>
          <w:sz w:val="28"/>
          <w:szCs w:val="28"/>
          <w:lang w:eastAsia="ru-RU"/>
        </w:rPr>
        <w:t>снабжения населения твердым топливом</w:t>
      </w:r>
    </w:p>
    <w:p w:rsidR="002C1257" w:rsidRPr="005F79DA" w:rsidRDefault="002C1257" w:rsidP="002C125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D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Арефьевского сельсовета</w:t>
      </w:r>
    </w:p>
    <w:p w:rsidR="002C1257" w:rsidRDefault="002C1257" w:rsidP="002C125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257" w:rsidRDefault="002C1257" w:rsidP="002C125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257" w:rsidRPr="006504A2" w:rsidRDefault="002C1257" w:rsidP="002C125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на основании Устава Арефьевского сельсовета</w:t>
      </w:r>
      <w:proofErr w:type="gramStart"/>
      <w:r w:rsidRPr="006504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04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1257" w:rsidRPr="006504A2" w:rsidRDefault="002C1257" w:rsidP="002C1257">
      <w:pPr>
        <w:widowControl w:val="0"/>
        <w:autoSpaceDE w:val="0"/>
        <w:spacing w:after="0" w:line="240" w:lineRule="auto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2C1257" w:rsidRDefault="002C1257" w:rsidP="002C12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№ 1 от  15.01.2024. и читать новой редакции.</w:t>
      </w:r>
    </w:p>
    <w:p w:rsidR="002C1257" w:rsidRPr="006504A2" w:rsidRDefault="002C1257" w:rsidP="002C1257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04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504A2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об организации снабжения населения твердым топливом </w:t>
      </w:r>
      <w:r w:rsidRPr="006504A2">
        <w:rPr>
          <w:rFonts w:ascii="Times New Roman" w:hAnsi="Times New Roman" w:cs="Times New Roman"/>
          <w:sz w:val="28"/>
          <w:szCs w:val="28"/>
        </w:rPr>
        <w:t>на территории Арефьевского сельсовета согласно Приложению.</w:t>
      </w:r>
    </w:p>
    <w:p w:rsidR="002C1257" w:rsidRPr="006504A2" w:rsidRDefault="002C1257" w:rsidP="002C1257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504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6504A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504A2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</w:t>
      </w:r>
      <w:r w:rsidRPr="006504A2">
        <w:rPr>
          <w:rFonts w:ascii="Times New Roman" w:eastAsia="Calibri" w:hAnsi="Times New Roman" w:cs="Times New Roman"/>
          <w:iCs/>
          <w:sz w:val="28"/>
          <w:szCs w:val="28"/>
        </w:rPr>
        <w:t xml:space="preserve"> главу Арефьевского сельсовета.  </w:t>
      </w:r>
    </w:p>
    <w:p w:rsidR="002C1257" w:rsidRPr="006504A2" w:rsidRDefault="002C1257" w:rsidP="002C1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504A2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</w:t>
      </w:r>
      <w:r w:rsidRPr="006504A2">
        <w:rPr>
          <w:rFonts w:ascii="Times New Roman" w:eastAsia="Calibri" w:hAnsi="Times New Roman" w:cs="Times New Roman"/>
          <w:iCs/>
          <w:sz w:val="28"/>
          <w:szCs w:val="28"/>
        </w:rPr>
        <w:t>в порядке, установленном У</w:t>
      </w:r>
      <w:r w:rsidRPr="006504A2">
        <w:rPr>
          <w:rFonts w:ascii="Times New Roman" w:eastAsia="Calibri" w:hAnsi="Times New Roman" w:cs="Times New Roman"/>
          <w:sz w:val="28"/>
          <w:szCs w:val="28"/>
        </w:rPr>
        <w:t>ставом муниципального образования.</w:t>
      </w:r>
    </w:p>
    <w:p w:rsidR="001B16C5" w:rsidRDefault="001B16C5"/>
    <w:p w:rsidR="00F922A5" w:rsidRPr="006504A2" w:rsidRDefault="00F922A5" w:rsidP="00F922A5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504A2"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М.И. Садыков</w:t>
      </w:r>
    </w:p>
    <w:p w:rsidR="00F922A5" w:rsidRDefault="00F922A5"/>
    <w:sectPr w:rsidR="00F922A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257"/>
    <w:rsid w:val="00183FFD"/>
    <w:rsid w:val="001B16C5"/>
    <w:rsid w:val="00286AFF"/>
    <w:rsid w:val="002C1257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6F4FD5"/>
    <w:rsid w:val="007A035B"/>
    <w:rsid w:val="00C60FC3"/>
    <w:rsid w:val="00D21E15"/>
    <w:rsid w:val="00F922A5"/>
    <w:rsid w:val="00FC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57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1257"/>
    <w:pPr>
      <w:spacing w:after="120"/>
    </w:pPr>
  </w:style>
  <w:style w:type="character" w:customStyle="1" w:styleId="a4">
    <w:name w:val="Основной текст Знак"/>
    <w:basedOn w:val="a0"/>
    <w:link w:val="a3"/>
    <w:rsid w:val="002C1257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>User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3</cp:revision>
  <dcterms:created xsi:type="dcterms:W3CDTF">2024-02-29T09:54:00Z</dcterms:created>
  <dcterms:modified xsi:type="dcterms:W3CDTF">2024-02-29T09:54:00Z</dcterms:modified>
</cp:coreProperties>
</file>