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94" w:rsidRPr="00FB6F7E" w:rsidRDefault="00C07094" w:rsidP="00C07094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</w:t>
      </w:r>
    </w:p>
    <w:p w:rsidR="00C07094" w:rsidRDefault="00C07094" w:rsidP="00C07094">
      <w:pPr>
        <w:jc w:val="center"/>
        <w:rPr>
          <w:b/>
          <w:sz w:val="28"/>
          <w:szCs w:val="28"/>
        </w:rPr>
      </w:pPr>
    </w:p>
    <w:p w:rsidR="00C07094" w:rsidRPr="00722FBA" w:rsidRDefault="00C07094" w:rsidP="00C07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АРЕФЬЕВСКИЙ СЕЛЬСКИЙ СОВЕТ ДЕПУТАТОВ</w:t>
      </w:r>
    </w:p>
    <w:p w:rsidR="00C07094" w:rsidRPr="00722FBA" w:rsidRDefault="00C07094" w:rsidP="00C0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БИРИЛЮССКОГО РАЙОНА КРАСНОЯРСКОГО КРАЯ</w:t>
      </w:r>
    </w:p>
    <w:p w:rsidR="00C07094" w:rsidRPr="00722FBA" w:rsidRDefault="00C07094" w:rsidP="00C07094">
      <w:pPr>
        <w:tabs>
          <w:tab w:val="left" w:pos="1620"/>
          <w:tab w:val="left" w:pos="2160"/>
        </w:tabs>
        <w:jc w:val="center"/>
        <w:rPr>
          <w:b/>
          <w:sz w:val="28"/>
          <w:szCs w:val="28"/>
        </w:rPr>
      </w:pPr>
    </w:p>
    <w:p w:rsidR="00C07094" w:rsidRPr="00B641B7" w:rsidRDefault="00C07094" w:rsidP="00C07094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07094" w:rsidRPr="00B641B7" w:rsidRDefault="00C07094" w:rsidP="00C07094">
      <w:pPr>
        <w:jc w:val="center"/>
        <w:rPr>
          <w:b/>
        </w:rPr>
      </w:pPr>
    </w:p>
    <w:p w:rsidR="00C07094" w:rsidRPr="008578AC" w:rsidRDefault="00C07094" w:rsidP="00C07094">
      <w:pPr>
        <w:rPr>
          <w:sz w:val="28"/>
          <w:szCs w:val="28"/>
        </w:rPr>
      </w:pPr>
      <w:r w:rsidRPr="00802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30 мая  2024 </w:t>
      </w:r>
      <w:r w:rsidRPr="008578A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B6F7E">
        <w:rPr>
          <w:sz w:val="28"/>
          <w:szCs w:val="28"/>
        </w:rPr>
        <w:t xml:space="preserve">                            с. Арефьево</w:t>
      </w:r>
      <w:r w:rsidRPr="008578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 w:rsidRPr="00857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31-97      </w:t>
      </w:r>
      <w:r w:rsidRPr="008578AC">
        <w:rPr>
          <w:sz w:val="28"/>
          <w:szCs w:val="28"/>
        </w:rPr>
        <w:t xml:space="preserve"> </w:t>
      </w:r>
    </w:p>
    <w:p w:rsidR="00C07094" w:rsidRDefault="00C07094" w:rsidP="00C07094">
      <w:pPr>
        <w:jc w:val="center"/>
      </w:pPr>
    </w:p>
    <w:p w:rsidR="00C07094" w:rsidRPr="00722FBA" w:rsidRDefault="00C07094" w:rsidP="00C07094">
      <w:pPr>
        <w:rPr>
          <w:sz w:val="28"/>
          <w:szCs w:val="28"/>
        </w:rPr>
      </w:pPr>
      <w:r w:rsidRPr="00722FBA">
        <w:rPr>
          <w:sz w:val="28"/>
          <w:szCs w:val="28"/>
        </w:rPr>
        <w:t xml:space="preserve">Об исполнении бюджета </w:t>
      </w:r>
    </w:p>
    <w:p w:rsidR="00C07094" w:rsidRDefault="00C07094" w:rsidP="00C07094">
      <w:pPr>
        <w:rPr>
          <w:sz w:val="28"/>
          <w:szCs w:val="28"/>
        </w:rPr>
      </w:pPr>
      <w:r>
        <w:rPr>
          <w:sz w:val="28"/>
          <w:szCs w:val="28"/>
        </w:rPr>
        <w:t>сельсовета за 2023 год</w:t>
      </w:r>
    </w:p>
    <w:p w:rsidR="00C07094" w:rsidRPr="00722FBA" w:rsidRDefault="00C07094" w:rsidP="00C07094">
      <w:pPr>
        <w:rPr>
          <w:sz w:val="28"/>
          <w:szCs w:val="28"/>
        </w:rPr>
      </w:pPr>
    </w:p>
    <w:p w:rsidR="00C07094" w:rsidRPr="00722FBA" w:rsidRDefault="00C07094" w:rsidP="00C07094">
      <w:pPr>
        <w:jc w:val="both"/>
        <w:rPr>
          <w:sz w:val="28"/>
          <w:szCs w:val="28"/>
        </w:rPr>
      </w:pPr>
      <w:r w:rsidRPr="00722FBA">
        <w:rPr>
          <w:sz w:val="28"/>
          <w:szCs w:val="28"/>
        </w:rPr>
        <w:tab/>
        <w:t>Заслушав и обсудив отчет администрации Арефьевского сельсовета об испол</w:t>
      </w:r>
      <w:r>
        <w:rPr>
          <w:sz w:val="28"/>
          <w:szCs w:val="28"/>
        </w:rPr>
        <w:t xml:space="preserve">нении бюджета сельсовета за 2023 </w:t>
      </w:r>
      <w:r w:rsidRPr="00722FBA">
        <w:rPr>
          <w:sz w:val="28"/>
          <w:szCs w:val="28"/>
        </w:rPr>
        <w:t>год, сельский Совет депутатов РЕШИЛ:</w:t>
      </w:r>
    </w:p>
    <w:p w:rsidR="00C07094" w:rsidRPr="00722FBA" w:rsidRDefault="00C07094" w:rsidP="00C07094">
      <w:pPr>
        <w:suppressAutoHyphens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2FBA">
        <w:rPr>
          <w:sz w:val="28"/>
          <w:szCs w:val="28"/>
        </w:rPr>
        <w:t>Утвердить отчет об испол</w:t>
      </w:r>
      <w:r>
        <w:rPr>
          <w:sz w:val="28"/>
          <w:szCs w:val="28"/>
        </w:rPr>
        <w:t xml:space="preserve">нении бюджета сельсовета за 2023                                                                                                                                                                                                                  </w:t>
      </w:r>
      <w:r w:rsidRPr="00722FBA">
        <w:rPr>
          <w:sz w:val="28"/>
          <w:szCs w:val="28"/>
        </w:rPr>
        <w:t xml:space="preserve"> год, в том числе: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>исполнение бюджета сельсо</w:t>
      </w:r>
      <w:r>
        <w:rPr>
          <w:sz w:val="28"/>
          <w:szCs w:val="28"/>
        </w:rPr>
        <w:t>вета по доходам в сумме 9597,1</w:t>
      </w:r>
      <w:r w:rsidRPr="00722FBA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руб. и расходам в сумме 9558,7</w:t>
      </w:r>
      <w:r w:rsidRPr="00722FBA">
        <w:rPr>
          <w:sz w:val="28"/>
          <w:szCs w:val="28"/>
        </w:rPr>
        <w:t xml:space="preserve"> тыс</w:t>
      </w:r>
      <w:proofErr w:type="gramStart"/>
      <w:r w:rsidRPr="00722FBA">
        <w:rPr>
          <w:sz w:val="28"/>
          <w:szCs w:val="28"/>
        </w:rPr>
        <w:t>.р</w:t>
      </w:r>
      <w:proofErr w:type="gramEnd"/>
      <w:r w:rsidRPr="00722FBA">
        <w:rPr>
          <w:sz w:val="28"/>
          <w:szCs w:val="28"/>
        </w:rPr>
        <w:t>уб.;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>исполнение бюджета се</w:t>
      </w:r>
      <w:r>
        <w:rPr>
          <w:sz w:val="28"/>
          <w:szCs w:val="28"/>
        </w:rPr>
        <w:t xml:space="preserve">льсовета с 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в сумме 38,4</w:t>
      </w:r>
      <w:r w:rsidRPr="00722FBA">
        <w:rPr>
          <w:sz w:val="28"/>
          <w:szCs w:val="28"/>
        </w:rPr>
        <w:t xml:space="preserve"> тыс</w:t>
      </w:r>
      <w:proofErr w:type="gramStart"/>
      <w:r w:rsidRPr="00722FBA">
        <w:rPr>
          <w:sz w:val="28"/>
          <w:szCs w:val="28"/>
        </w:rPr>
        <w:t>.р</w:t>
      </w:r>
      <w:proofErr w:type="gramEnd"/>
      <w:r w:rsidRPr="00722FBA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722FBA">
        <w:rPr>
          <w:sz w:val="28"/>
          <w:szCs w:val="28"/>
        </w:rPr>
        <w:t xml:space="preserve">; 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>исполнение по источникам внутренн</w:t>
      </w:r>
      <w:r>
        <w:rPr>
          <w:sz w:val="28"/>
          <w:szCs w:val="28"/>
        </w:rPr>
        <w:t xml:space="preserve">его финансирования дефицита </w:t>
      </w:r>
      <w:r w:rsidRPr="00722FBA">
        <w:rPr>
          <w:sz w:val="28"/>
          <w:szCs w:val="28"/>
        </w:rPr>
        <w:t>бюджета сельс</w:t>
      </w:r>
      <w:r>
        <w:rPr>
          <w:sz w:val="28"/>
          <w:szCs w:val="28"/>
        </w:rPr>
        <w:t>овета за 2023 год в сумме 38,4</w:t>
      </w:r>
      <w:r w:rsidRPr="00722FBA">
        <w:rPr>
          <w:sz w:val="28"/>
          <w:szCs w:val="28"/>
        </w:rPr>
        <w:t xml:space="preserve"> тыс</w:t>
      </w:r>
      <w:proofErr w:type="gramStart"/>
      <w:r w:rsidRPr="00722FBA">
        <w:rPr>
          <w:sz w:val="28"/>
          <w:szCs w:val="28"/>
        </w:rPr>
        <w:t>.р</w:t>
      </w:r>
      <w:proofErr w:type="gramEnd"/>
      <w:r w:rsidRPr="00722FBA">
        <w:rPr>
          <w:sz w:val="28"/>
          <w:szCs w:val="28"/>
        </w:rPr>
        <w:t>уб. согласно приложения №1 к настоящему решению.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>2. Утвердить отчет об испол</w:t>
      </w:r>
      <w:r>
        <w:rPr>
          <w:sz w:val="28"/>
          <w:szCs w:val="28"/>
        </w:rPr>
        <w:t>нении бюджета сельсовета за 2023</w:t>
      </w:r>
      <w:r w:rsidRPr="00722FBA">
        <w:rPr>
          <w:sz w:val="28"/>
          <w:szCs w:val="28"/>
        </w:rPr>
        <w:t xml:space="preserve"> год со следующими показателями: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>доходов бюджета с</w:t>
      </w:r>
      <w:r>
        <w:rPr>
          <w:sz w:val="28"/>
          <w:szCs w:val="28"/>
        </w:rPr>
        <w:t>ельсовета согласно приложению №3</w:t>
      </w:r>
      <w:r w:rsidRPr="00722FB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>расходов бюджета сельсовета по разделам, подразделам, классификации расходо</w:t>
      </w:r>
      <w:r>
        <w:rPr>
          <w:sz w:val="28"/>
          <w:szCs w:val="28"/>
        </w:rPr>
        <w:t>в бюджета согласно приложению №4</w:t>
      </w:r>
      <w:r w:rsidRPr="00722FBA">
        <w:rPr>
          <w:sz w:val="28"/>
          <w:szCs w:val="28"/>
        </w:rPr>
        <w:t xml:space="preserve"> к настоящему решению;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 xml:space="preserve"> расходов бюджета сельсовета по ведомственной структуре</w:t>
      </w:r>
      <w:r>
        <w:rPr>
          <w:sz w:val="28"/>
          <w:szCs w:val="28"/>
        </w:rPr>
        <w:t xml:space="preserve"> расходов согласно приложению №5</w:t>
      </w:r>
      <w:r w:rsidRPr="00722FBA">
        <w:rPr>
          <w:sz w:val="28"/>
          <w:szCs w:val="28"/>
        </w:rPr>
        <w:t xml:space="preserve"> к настоящему решению;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 xml:space="preserve">межбюджетных трансфертов, предоставляемых бюджетам </w:t>
      </w:r>
      <w:r>
        <w:rPr>
          <w:sz w:val="28"/>
          <w:szCs w:val="28"/>
        </w:rPr>
        <w:t>поселений согласно приложению №6</w:t>
      </w:r>
      <w:r w:rsidRPr="00722FBA">
        <w:rPr>
          <w:sz w:val="28"/>
          <w:szCs w:val="28"/>
        </w:rPr>
        <w:t xml:space="preserve"> к настоящему решению;</w:t>
      </w:r>
    </w:p>
    <w:p w:rsidR="00C07094" w:rsidRPr="00722FBA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</w:t>
      </w:r>
      <w:r>
        <w:rPr>
          <w:sz w:val="28"/>
          <w:szCs w:val="28"/>
        </w:rPr>
        <w:t>в классификации расходов на 2023г. согласно приложению №7</w:t>
      </w:r>
      <w:r w:rsidRPr="00722FBA">
        <w:rPr>
          <w:sz w:val="28"/>
          <w:szCs w:val="28"/>
        </w:rPr>
        <w:t xml:space="preserve"> к настоящему решению;</w:t>
      </w:r>
    </w:p>
    <w:p w:rsidR="00C07094" w:rsidRPr="00722FBA" w:rsidRDefault="00C07094" w:rsidP="00C0709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22FBA">
        <w:rPr>
          <w:sz w:val="28"/>
          <w:szCs w:val="28"/>
        </w:rPr>
        <w:t>другие показатели согласно приложению №2</w:t>
      </w:r>
      <w:r>
        <w:rPr>
          <w:sz w:val="28"/>
          <w:szCs w:val="28"/>
        </w:rPr>
        <w:t xml:space="preserve"> </w:t>
      </w:r>
      <w:r w:rsidRPr="00722FBA">
        <w:rPr>
          <w:sz w:val="28"/>
          <w:szCs w:val="28"/>
        </w:rPr>
        <w:t xml:space="preserve"> к настоящему решению.</w:t>
      </w:r>
    </w:p>
    <w:p w:rsidR="00C07094" w:rsidRDefault="00C07094" w:rsidP="00C07094">
      <w:pPr>
        <w:ind w:firstLine="705"/>
        <w:jc w:val="both"/>
        <w:rPr>
          <w:sz w:val="28"/>
          <w:szCs w:val="28"/>
        </w:rPr>
      </w:pPr>
      <w:r w:rsidRPr="00722FBA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 в общественно-политической газете «Новый путь».</w:t>
      </w:r>
    </w:p>
    <w:p w:rsidR="00C07094" w:rsidRDefault="00C07094" w:rsidP="00C07094">
      <w:pPr>
        <w:rPr>
          <w:sz w:val="28"/>
          <w:szCs w:val="28"/>
        </w:rPr>
      </w:pPr>
    </w:p>
    <w:p w:rsidR="00C721B8" w:rsidRDefault="00C07094" w:rsidP="00C0709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</w:t>
      </w:r>
      <w:r w:rsidRPr="00722F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И.А. Шпагина    </w:t>
      </w:r>
    </w:p>
    <w:p w:rsidR="00C07094" w:rsidRPr="00722FBA" w:rsidRDefault="00C07094" w:rsidP="00C0709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2FB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722FBA">
        <w:rPr>
          <w:sz w:val="28"/>
          <w:szCs w:val="28"/>
        </w:rPr>
        <w:t xml:space="preserve"> </w:t>
      </w:r>
    </w:p>
    <w:p w:rsidR="00C07094" w:rsidRPr="00722FBA" w:rsidRDefault="00C07094" w:rsidP="00C0709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Pr="00722F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М.И.Садыков               </w:t>
      </w:r>
      <w:r w:rsidRPr="00722FB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722FBA">
        <w:rPr>
          <w:sz w:val="28"/>
          <w:szCs w:val="28"/>
        </w:rPr>
        <w:t xml:space="preserve"> </w:t>
      </w:r>
    </w:p>
    <w:p w:rsidR="00C07094" w:rsidRPr="00B641B7" w:rsidRDefault="00C07094" w:rsidP="00C07094">
      <w:pPr>
        <w:rPr>
          <w:sz w:val="28"/>
          <w:szCs w:val="28"/>
        </w:rPr>
      </w:pPr>
      <w:r w:rsidRPr="00722FBA">
        <w:rPr>
          <w:sz w:val="28"/>
          <w:szCs w:val="28"/>
        </w:rPr>
        <w:t xml:space="preserve">                                                                                       </w:t>
      </w:r>
      <w:r w:rsidRPr="00722FBA">
        <w:rPr>
          <w:b/>
          <w:sz w:val="28"/>
          <w:szCs w:val="28"/>
        </w:rPr>
        <w:t xml:space="preserve">                                                       </w:t>
      </w:r>
      <w:r w:rsidRPr="00B9356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</w:t>
      </w:r>
    </w:p>
    <w:p w:rsidR="00C07094" w:rsidRDefault="00C07094" w:rsidP="00C07094">
      <w:pPr>
        <w:tabs>
          <w:tab w:val="left" w:pos="4335"/>
        </w:tabs>
        <w:jc w:val="righ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C07094" w:rsidRDefault="00C07094" w:rsidP="00C07094">
      <w:pPr>
        <w:tabs>
          <w:tab w:val="left" w:pos="4335"/>
        </w:tabs>
        <w:jc w:val="right"/>
        <w:outlineLvl w:val="0"/>
        <w:rPr>
          <w:b/>
          <w:sz w:val="18"/>
          <w:szCs w:val="18"/>
        </w:rPr>
      </w:pPr>
    </w:p>
    <w:p w:rsidR="00C07094" w:rsidRDefault="00C07094" w:rsidP="00C07094">
      <w:pPr>
        <w:tabs>
          <w:tab w:val="left" w:pos="4335"/>
        </w:tabs>
        <w:jc w:val="right"/>
        <w:outlineLvl w:val="0"/>
        <w:rPr>
          <w:b/>
          <w:sz w:val="18"/>
          <w:szCs w:val="18"/>
        </w:rPr>
      </w:pPr>
    </w:p>
    <w:p w:rsidR="00C07094" w:rsidRDefault="00C07094" w:rsidP="00C07094">
      <w:pPr>
        <w:tabs>
          <w:tab w:val="left" w:pos="4335"/>
        </w:tabs>
        <w:jc w:val="right"/>
        <w:outlineLvl w:val="0"/>
        <w:rPr>
          <w:b/>
          <w:sz w:val="18"/>
          <w:szCs w:val="18"/>
        </w:rPr>
      </w:pPr>
    </w:p>
    <w:p w:rsidR="00C07094" w:rsidRDefault="00C07094" w:rsidP="00C07094">
      <w:pPr>
        <w:tabs>
          <w:tab w:val="left" w:pos="4335"/>
        </w:tabs>
        <w:jc w:val="right"/>
        <w:outlineLvl w:val="0"/>
        <w:rPr>
          <w:b/>
          <w:sz w:val="18"/>
          <w:szCs w:val="18"/>
        </w:rPr>
      </w:pPr>
    </w:p>
    <w:p w:rsidR="00C07094" w:rsidRDefault="00C07094" w:rsidP="00C07094">
      <w:pPr>
        <w:tabs>
          <w:tab w:val="left" w:pos="4335"/>
        </w:tabs>
        <w:jc w:val="right"/>
        <w:outlineLvl w:val="0"/>
        <w:rPr>
          <w:b/>
          <w:sz w:val="18"/>
          <w:szCs w:val="18"/>
        </w:rPr>
      </w:pPr>
    </w:p>
    <w:p w:rsidR="00C07094" w:rsidRDefault="00C07094" w:rsidP="00C07094">
      <w:pPr>
        <w:tabs>
          <w:tab w:val="left" w:pos="4335"/>
        </w:tabs>
        <w:jc w:val="right"/>
        <w:outlineLvl w:val="0"/>
        <w:rPr>
          <w:b/>
          <w:sz w:val="18"/>
          <w:szCs w:val="18"/>
        </w:rPr>
      </w:pPr>
    </w:p>
    <w:p w:rsidR="00C07094" w:rsidRPr="00996AF6" w:rsidRDefault="00C07094" w:rsidP="00C07094">
      <w:pPr>
        <w:tabs>
          <w:tab w:val="left" w:pos="4335"/>
        </w:tabs>
        <w:jc w:val="righ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996AF6">
        <w:rPr>
          <w:b/>
          <w:sz w:val="18"/>
          <w:szCs w:val="18"/>
        </w:rPr>
        <w:t>Приложение</w:t>
      </w:r>
      <w:r>
        <w:rPr>
          <w:b/>
          <w:sz w:val="18"/>
          <w:szCs w:val="18"/>
        </w:rPr>
        <w:t xml:space="preserve"> №</w:t>
      </w:r>
      <w:r w:rsidRPr="00996AF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             </w:t>
      </w:r>
    </w:p>
    <w:p w:rsidR="00C07094" w:rsidRPr="00996AF6" w:rsidRDefault="00C07094" w:rsidP="00C07094">
      <w:pPr>
        <w:tabs>
          <w:tab w:val="left" w:pos="4335"/>
        </w:tabs>
        <w:jc w:val="right"/>
        <w:rPr>
          <w:b/>
          <w:sz w:val="18"/>
          <w:szCs w:val="18"/>
        </w:rPr>
      </w:pPr>
      <w:r w:rsidRPr="00996AF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</w:t>
      </w:r>
      <w:r w:rsidRPr="00996AF6">
        <w:rPr>
          <w:b/>
          <w:sz w:val="18"/>
          <w:szCs w:val="18"/>
        </w:rPr>
        <w:t xml:space="preserve">  к Решению </w:t>
      </w:r>
      <w:r>
        <w:rPr>
          <w:b/>
          <w:sz w:val="18"/>
          <w:szCs w:val="18"/>
        </w:rPr>
        <w:t xml:space="preserve">     </w:t>
      </w:r>
      <w:r w:rsidRPr="00996AF6">
        <w:rPr>
          <w:b/>
          <w:sz w:val="18"/>
          <w:szCs w:val="18"/>
        </w:rPr>
        <w:t>Арефьевского</w:t>
      </w:r>
    </w:p>
    <w:p w:rsidR="00C07094" w:rsidRPr="00996AF6" w:rsidRDefault="00C07094" w:rsidP="00C07094">
      <w:pPr>
        <w:tabs>
          <w:tab w:val="left" w:pos="4335"/>
        </w:tabs>
        <w:jc w:val="right"/>
        <w:rPr>
          <w:b/>
          <w:sz w:val="18"/>
          <w:szCs w:val="18"/>
        </w:rPr>
      </w:pPr>
      <w:r w:rsidRPr="00996AF6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</w:t>
      </w:r>
      <w:r w:rsidRPr="00996AF6">
        <w:rPr>
          <w:b/>
          <w:sz w:val="18"/>
          <w:szCs w:val="18"/>
        </w:rPr>
        <w:t xml:space="preserve"> Совета депутатов</w:t>
      </w:r>
    </w:p>
    <w:p w:rsidR="00C07094" w:rsidRPr="00996AF6" w:rsidRDefault="00C07094" w:rsidP="00C07094">
      <w:pPr>
        <w:tabs>
          <w:tab w:val="left" w:pos="4335"/>
        </w:tabs>
        <w:jc w:val="right"/>
        <w:rPr>
          <w:b/>
          <w:sz w:val="18"/>
          <w:szCs w:val="18"/>
        </w:rPr>
      </w:pPr>
      <w:r w:rsidRPr="00996AF6"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от 30.05.2024</w:t>
      </w:r>
      <w:r w:rsidRPr="00996AF6">
        <w:rPr>
          <w:b/>
          <w:sz w:val="18"/>
          <w:szCs w:val="18"/>
        </w:rPr>
        <w:t>г</w:t>
      </w:r>
      <w:r>
        <w:rPr>
          <w:b/>
          <w:sz w:val="18"/>
          <w:szCs w:val="18"/>
        </w:rPr>
        <w:t xml:space="preserve">. </w:t>
      </w:r>
      <w:r w:rsidRPr="00996AF6">
        <w:rPr>
          <w:b/>
          <w:sz w:val="18"/>
          <w:szCs w:val="18"/>
        </w:rPr>
        <w:t xml:space="preserve"> №</w:t>
      </w:r>
      <w:r>
        <w:rPr>
          <w:b/>
          <w:sz w:val="18"/>
          <w:szCs w:val="18"/>
        </w:rPr>
        <w:t xml:space="preserve">31-97 </w:t>
      </w:r>
    </w:p>
    <w:p w:rsidR="00C07094" w:rsidRPr="00142B0E" w:rsidRDefault="00C07094" w:rsidP="00C07094">
      <w:pPr>
        <w:tabs>
          <w:tab w:val="left" w:pos="4335"/>
        </w:tabs>
        <w:rPr>
          <w:b/>
          <w:sz w:val="18"/>
          <w:szCs w:val="16"/>
        </w:rPr>
      </w:pPr>
      <w:r w:rsidRPr="00142B0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</w:t>
      </w:r>
      <w:r w:rsidRPr="00142B0E">
        <w:rPr>
          <w:b/>
          <w:sz w:val="16"/>
          <w:szCs w:val="16"/>
        </w:rPr>
        <w:t xml:space="preserve"> «</w:t>
      </w:r>
      <w:r w:rsidRPr="00142B0E">
        <w:rPr>
          <w:b/>
          <w:sz w:val="18"/>
          <w:szCs w:val="16"/>
        </w:rPr>
        <w:t xml:space="preserve">Об исполнении </w:t>
      </w:r>
      <w:r>
        <w:rPr>
          <w:b/>
          <w:sz w:val="18"/>
          <w:szCs w:val="16"/>
        </w:rPr>
        <w:t xml:space="preserve"> </w:t>
      </w:r>
      <w:r w:rsidRPr="00142B0E">
        <w:rPr>
          <w:b/>
          <w:sz w:val="18"/>
          <w:szCs w:val="16"/>
        </w:rPr>
        <w:t xml:space="preserve">бюджета           </w:t>
      </w:r>
    </w:p>
    <w:p w:rsidR="00C07094" w:rsidRPr="002129C3" w:rsidRDefault="00C07094" w:rsidP="00C07094">
      <w:pPr>
        <w:tabs>
          <w:tab w:val="left" w:pos="7305"/>
        </w:tabs>
        <w:rPr>
          <w:b/>
          <w:sz w:val="18"/>
          <w:szCs w:val="16"/>
        </w:rPr>
      </w:pPr>
      <w:r w:rsidRPr="00142B0E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6"/>
        </w:rPr>
        <w:t xml:space="preserve">         </w:t>
      </w:r>
      <w:r w:rsidRPr="00142B0E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</w:t>
      </w:r>
      <w:r>
        <w:rPr>
          <w:b/>
          <w:sz w:val="18"/>
          <w:szCs w:val="16"/>
        </w:rPr>
        <w:t>сельсовета за 2023</w:t>
      </w:r>
      <w:r w:rsidRPr="002129C3">
        <w:rPr>
          <w:b/>
          <w:sz w:val="18"/>
          <w:szCs w:val="16"/>
        </w:rPr>
        <w:t>г.</w:t>
      </w:r>
      <w:r>
        <w:rPr>
          <w:b/>
          <w:sz w:val="18"/>
          <w:szCs w:val="16"/>
        </w:rPr>
        <w:t>»</w:t>
      </w:r>
      <w:r w:rsidRPr="002129C3">
        <w:rPr>
          <w:b/>
          <w:sz w:val="18"/>
          <w:szCs w:val="16"/>
        </w:rPr>
        <w:t xml:space="preserve">                                              </w:t>
      </w:r>
    </w:p>
    <w:p w:rsidR="00C07094" w:rsidRPr="00996AF6" w:rsidRDefault="00C07094" w:rsidP="00C07094">
      <w:pPr>
        <w:tabs>
          <w:tab w:val="left" w:pos="4335"/>
        </w:tabs>
      </w:pPr>
    </w:p>
    <w:p w:rsidR="00C07094" w:rsidRPr="00996AF6" w:rsidRDefault="00C07094" w:rsidP="00C07094">
      <w:pPr>
        <w:tabs>
          <w:tab w:val="left" w:pos="1290"/>
        </w:tabs>
      </w:pPr>
      <w:r w:rsidRPr="00996AF6">
        <w:t xml:space="preserve">                           Источники внутреннего финансиро</w:t>
      </w:r>
      <w:r>
        <w:t>вания дефицита бюджета за 2023</w:t>
      </w:r>
      <w:r w:rsidRPr="00996AF6">
        <w:t xml:space="preserve"> год.</w:t>
      </w:r>
    </w:p>
    <w:p w:rsidR="00C07094" w:rsidRPr="007D297C" w:rsidRDefault="00C07094" w:rsidP="00C07094">
      <w:pPr>
        <w:rPr>
          <w:sz w:val="16"/>
          <w:szCs w:val="16"/>
        </w:rPr>
      </w:pPr>
    </w:p>
    <w:tbl>
      <w:tblPr>
        <w:tblW w:w="97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522"/>
        <w:gridCol w:w="396"/>
        <w:gridCol w:w="504"/>
        <w:gridCol w:w="396"/>
        <w:gridCol w:w="486"/>
        <w:gridCol w:w="558"/>
        <w:gridCol w:w="540"/>
        <w:gridCol w:w="2916"/>
        <w:gridCol w:w="1224"/>
        <w:gridCol w:w="1043"/>
        <w:gridCol w:w="720"/>
      </w:tblGrid>
      <w:tr w:rsidR="00C07094" w:rsidRPr="00C3222F" w:rsidTr="00197522">
        <w:tc>
          <w:tcPr>
            <w:tcW w:w="3888" w:type="dxa"/>
            <w:gridSpan w:val="8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   Код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Исполнено</w:t>
            </w: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Отклонение +,-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ind w:left="-2593" w:firstLine="2593"/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500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Остатки средств бюджета.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-38,4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-</w:t>
            </w:r>
            <w:r>
              <w:rPr>
                <w:sz w:val="16"/>
                <w:szCs w:val="16"/>
              </w:rPr>
              <w:t>189,6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ind w:left="-2593" w:firstLine="2593"/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500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Увеличение остатков средств бюджета.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9564,9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9597,1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32,2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500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Увеличение прочих остатков средств бюджета. 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9564,9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Pr="00C322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9597,1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32,2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510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Увеличение прочих остатков денежных средств бюджета.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9564,9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9597,1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32,2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510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Увеличение прочих остатков денежных средств бюджетов поселений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9564,9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9597,1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32,2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600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9716,1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9558,7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157,4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600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Уменьшение прочих остатков средств бюджета.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9716,1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9558,7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157,4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610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Уменьшение прочих остатков денежных средств бюджета.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9716,1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9558,7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157,4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016</w:t>
            </w: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05</w:t>
            </w: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</w:t>
            </w:r>
          </w:p>
        </w:tc>
        <w:tc>
          <w:tcPr>
            <w:tcW w:w="558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0000</w:t>
            </w: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610</w:t>
            </w: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9716,1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9558,7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157,4</w:t>
            </w:r>
          </w:p>
        </w:tc>
      </w:tr>
      <w:tr w:rsidR="00C07094" w:rsidRPr="00C3222F" w:rsidTr="00197522"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6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Итого источников внутреннего финансирования.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151,2</w:t>
            </w:r>
          </w:p>
        </w:tc>
        <w:tc>
          <w:tcPr>
            <w:tcW w:w="1043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-</w:t>
            </w:r>
            <w:r w:rsidRPr="00C3222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38,4</w:t>
            </w:r>
          </w:p>
        </w:tc>
        <w:tc>
          <w:tcPr>
            <w:tcW w:w="720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189,6</w:t>
            </w:r>
          </w:p>
        </w:tc>
      </w:tr>
    </w:tbl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both"/>
      </w:pPr>
    </w:p>
    <w:p w:rsidR="00C07094" w:rsidRDefault="00C07094" w:rsidP="00C07094">
      <w:pPr>
        <w:jc w:val="both"/>
      </w:pPr>
    </w:p>
    <w:p w:rsidR="00C07094" w:rsidRDefault="00C07094" w:rsidP="00C07094">
      <w:pPr>
        <w:jc w:val="both"/>
      </w:pPr>
    </w:p>
    <w:p w:rsidR="00C07094" w:rsidRDefault="00C07094" w:rsidP="00C07094">
      <w:pPr>
        <w:jc w:val="both"/>
      </w:pPr>
    </w:p>
    <w:p w:rsidR="00C07094" w:rsidRDefault="00C07094" w:rsidP="00C07094">
      <w:pPr>
        <w:jc w:val="both"/>
      </w:pPr>
    </w:p>
    <w:p w:rsidR="00C07094" w:rsidRDefault="00C07094" w:rsidP="00C07094">
      <w:pPr>
        <w:jc w:val="both"/>
      </w:pPr>
    </w:p>
    <w:p w:rsidR="00C07094" w:rsidRDefault="00C07094" w:rsidP="00C07094">
      <w:pPr>
        <w:jc w:val="both"/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  <w:r w:rsidRPr="00E834EC">
        <w:rPr>
          <w:b/>
          <w:color w:val="000000"/>
          <w:spacing w:val="-2"/>
        </w:rPr>
        <w:t xml:space="preserve">                                                                            </w:t>
      </w:r>
      <w:r>
        <w:rPr>
          <w:b/>
          <w:color w:val="000000"/>
          <w:spacing w:val="-2"/>
        </w:rPr>
        <w:t xml:space="preserve">    </w:t>
      </w: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</w:t>
      </w: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jc w:val="right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rPr>
          <w:b/>
          <w:color w:val="000000"/>
          <w:spacing w:val="-2"/>
        </w:rPr>
      </w:pPr>
    </w:p>
    <w:p w:rsidR="00C07094" w:rsidRDefault="00C07094" w:rsidP="00C07094">
      <w:pPr>
        <w:shd w:val="clear" w:color="auto" w:fill="FFFFFF"/>
        <w:tabs>
          <w:tab w:val="left" w:pos="5610"/>
        </w:tabs>
        <w:spacing w:line="324" w:lineRule="exact"/>
        <w:ind w:right="-66"/>
        <w:rPr>
          <w:b/>
          <w:color w:val="000000"/>
          <w:spacing w:val="-2"/>
        </w:rPr>
      </w:pPr>
    </w:p>
    <w:p w:rsidR="00C07094" w:rsidRPr="00627563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</w:t>
      </w:r>
      <w:r>
        <w:rPr>
          <w:b/>
        </w:rPr>
        <w:t xml:space="preserve">                                                                     </w:t>
      </w:r>
      <w:r>
        <w:rPr>
          <w:b/>
          <w:sz w:val="16"/>
        </w:rPr>
        <w:tab/>
      </w:r>
      <w:r w:rsidRPr="00142B0E">
        <w:rPr>
          <w:b/>
          <w:sz w:val="16"/>
        </w:rPr>
        <w:t xml:space="preserve">                                                                                        </w:t>
      </w:r>
      <w:r>
        <w:rPr>
          <w:b/>
          <w:sz w:val="16"/>
        </w:rPr>
        <w:t xml:space="preserve">                </w:t>
      </w:r>
    </w:p>
    <w:p w:rsidR="00C07094" w:rsidRPr="00A76849" w:rsidRDefault="00C07094" w:rsidP="00C07094">
      <w:pPr>
        <w:jc w:val="right"/>
        <w:rPr>
          <w:b/>
          <w:sz w:val="18"/>
        </w:rPr>
      </w:pPr>
      <w:r w:rsidRPr="00142B0E">
        <w:rPr>
          <w:b/>
          <w:sz w:val="16"/>
        </w:rPr>
        <w:t xml:space="preserve">     </w:t>
      </w:r>
      <w:r>
        <w:rPr>
          <w:b/>
          <w:sz w:val="18"/>
        </w:rPr>
        <w:t>Приложение №2</w:t>
      </w:r>
    </w:p>
    <w:p w:rsidR="00C07094" w:rsidRPr="00A76849" w:rsidRDefault="00C07094" w:rsidP="00C07094">
      <w:pPr>
        <w:jc w:val="right"/>
        <w:rPr>
          <w:b/>
          <w:sz w:val="18"/>
        </w:rPr>
      </w:pPr>
      <w:r w:rsidRPr="00A76849">
        <w:rPr>
          <w:b/>
          <w:sz w:val="18"/>
        </w:rPr>
        <w:t xml:space="preserve">                                                                                                          к решению Совета депутатов</w:t>
      </w:r>
    </w:p>
    <w:p w:rsidR="00C07094" w:rsidRPr="00A76849" w:rsidRDefault="00C07094" w:rsidP="00C07094">
      <w:pPr>
        <w:jc w:val="right"/>
        <w:rPr>
          <w:b/>
          <w:sz w:val="18"/>
        </w:rPr>
      </w:pPr>
      <w:r w:rsidRPr="00A76849">
        <w:rPr>
          <w:b/>
          <w:sz w:val="18"/>
        </w:rPr>
        <w:t xml:space="preserve">                                                                                                           Арефьевского сельсовета </w:t>
      </w:r>
      <w:r>
        <w:rPr>
          <w:b/>
          <w:sz w:val="18"/>
        </w:rPr>
        <w:t xml:space="preserve">  </w:t>
      </w:r>
      <w:r w:rsidRPr="00A76849">
        <w:rPr>
          <w:b/>
          <w:sz w:val="18"/>
        </w:rPr>
        <w:t xml:space="preserve">                                                                                                                                                  </w:t>
      </w:r>
    </w:p>
    <w:p w:rsidR="00C07094" w:rsidRPr="00A76849" w:rsidRDefault="00C07094" w:rsidP="00C07094">
      <w:pPr>
        <w:jc w:val="right"/>
        <w:rPr>
          <w:b/>
          <w:sz w:val="18"/>
        </w:rPr>
      </w:pPr>
      <w:r w:rsidRPr="00A76849">
        <w:rPr>
          <w:b/>
          <w:sz w:val="18"/>
        </w:rPr>
        <w:t xml:space="preserve">                                                                                                                   </w:t>
      </w:r>
      <w:r>
        <w:rPr>
          <w:b/>
          <w:sz w:val="18"/>
        </w:rPr>
        <w:t xml:space="preserve">      </w:t>
      </w:r>
      <w:r w:rsidRPr="00A76849">
        <w:rPr>
          <w:b/>
          <w:sz w:val="18"/>
        </w:rPr>
        <w:t xml:space="preserve"> </w:t>
      </w:r>
      <w:r>
        <w:rPr>
          <w:b/>
          <w:sz w:val="18"/>
        </w:rPr>
        <w:t xml:space="preserve">            от 30 .05 . 2024</w:t>
      </w:r>
      <w:r w:rsidRPr="00A76849">
        <w:rPr>
          <w:b/>
          <w:sz w:val="18"/>
        </w:rPr>
        <w:t>г. №</w:t>
      </w:r>
      <w:r>
        <w:rPr>
          <w:b/>
          <w:sz w:val="18"/>
        </w:rPr>
        <w:t>31-97</w:t>
      </w:r>
    </w:p>
    <w:p w:rsidR="00C07094" w:rsidRPr="00A76849" w:rsidRDefault="00C07094" w:rsidP="00C07094">
      <w:pPr>
        <w:tabs>
          <w:tab w:val="left" w:pos="4335"/>
        </w:tabs>
        <w:rPr>
          <w:b/>
          <w:sz w:val="18"/>
          <w:szCs w:val="16"/>
        </w:rPr>
      </w:pPr>
      <w:r w:rsidRPr="00A76849">
        <w:rPr>
          <w:b/>
          <w:sz w:val="18"/>
        </w:rPr>
        <w:t xml:space="preserve">                                                                                                                                 </w:t>
      </w:r>
      <w:r>
        <w:rPr>
          <w:b/>
          <w:sz w:val="18"/>
        </w:rPr>
        <w:t xml:space="preserve">                                     «</w:t>
      </w:r>
      <w:r w:rsidRPr="00A76849">
        <w:rPr>
          <w:b/>
          <w:sz w:val="18"/>
        </w:rPr>
        <w:t xml:space="preserve"> </w:t>
      </w:r>
      <w:r w:rsidRPr="00A76849">
        <w:rPr>
          <w:b/>
          <w:sz w:val="18"/>
          <w:szCs w:val="16"/>
        </w:rPr>
        <w:t>Об исполнении</w:t>
      </w:r>
      <w:r>
        <w:rPr>
          <w:b/>
          <w:sz w:val="18"/>
          <w:szCs w:val="16"/>
        </w:rPr>
        <w:t xml:space="preserve"> бюджета </w:t>
      </w:r>
      <w:r w:rsidRPr="00A76849">
        <w:rPr>
          <w:b/>
          <w:sz w:val="18"/>
          <w:szCs w:val="16"/>
        </w:rPr>
        <w:t xml:space="preserve">           </w:t>
      </w:r>
    </w:p>
    <w:p w:rsidR="00C07094" w:rsidRPr="00A76849" w:rsidRDefault="00C07094" w:rsidP="00C07094">
      <w:pPr>
        <w:tabs>
          <w:tab w:val="left" w:pos="7305"/>
        </w:tabs>
        <w:rPr>
          <w:b/>
          <w:sz w:val="18"/>
          <w:szCs w:val="16"/>
        </w:rPr>
      </w:pPr>
      <w:r w:rsidRPr="00A76849">
        <w:rPr>
          <w:sz w:val="18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16"/>
        </w:rPr>
        <w:t xml:space="preserve">                                   </w:t>
      </w:r>
      <w:r>
        <w:rPr>
          <w:b/>
          <w:sz w:val="18"/>
          <w:szCs w:val="16"/>
        </w:rPr>
        <w:t xml:space="preserve">сельсовета за 2023г.»             </w:t>
      </w:r>
      <w:r w:rsidRPr="00A76849">
        <w:rPr>
          <w:b/>
          <w:sz w:val="18"/>
          <w:szCs w:val="16"/>
        </w:rPr>
        <w:t xml:space="preserve">                                  </w:t>
      </w:r>
    </w:p>
    <w:p w:rsidR="00C07094" w:rsidRDefault="00C07094" w:rsidP="00C07094">
      <w:pPr>
        <w:rPr>
          <w:b/>
        </w:rPr>
      </w:pPr>
    </w:p>
    <w:p w:rsidR="00C07094" w:rsidRDefault="00C07094" w:rsidP="00C07094">
      <w:pPr>
        <w:rPr>
          <w:b/>
        </w:rPr>
      </w:pPr>
    </w:p>
    <w:p w:rsidR="00C07094" w:rsidRPr="000B04DB" w:rsidRDefault="00C07094" w:rsidP="00C07094">
      <w:pPr>
        <w:jc w:val="center"/>
        <w:rPr>
          <w:b/>
          <w:sz w:val="22"/>
          <w:szCs w:val="22"/>
        </w:rPr>
      </w:pPr>
      <w:r w:rsidRPr="000B04DB">
        <w:rPr>
          <w:b/>
          <w:sz w:val="22"/>
          <w:szCs w:val="22"/>
        </w:rPr>
        <w:t xml:space="preserve">Главные администраторы </w:t>
      </w:r>
      <w:proofErr w:type="gramStart"/>
      <w:r w:rsidRPr="000B04DB">
        <w:rPr>
          <w:b/>
          <w:sz w:val="22"/>
          <w:szCs w:val="22"/>
        </w:rPr>
        <w:t>источников финансирования дефицита бюджета сельсовета</w:t>
      </w:r>
      <w:proofErr w:type="gramEnd"/>
      <w:r>
        <w:rPr>
          <w:b/>
          <w:sz w:val="22"/>
          <w:szCs w:val="22"/>
        </w:rPr>
        <w:t xml:space="preserve"> в 2023году</w:t>
      </w:r>
    </w:p>
    <w:p w:rsidR="00C07094" w:rsidRDefault="00C07094" w:rsidP="00C070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10080" w:type="dxa"/>
        <w:tblInd w:w="93" w:type="dxa"/>
        <w:tblLayout w:type="fixed"/>
        <w:tblLook w:val="0000"/>
      </w:tblPr>
      <w:tblGrid>
        <w:gridCol w:w="724"/>
        <w:gridCol w:w="682"/>
        <w:gridCol w:w="560"/>
        <w:gridCol w:w="480"/>
        <w:gridCol w:w="456"/>
        <w:gridCol w:w="520"/>
        <w:gridCol w:w="460"/>
        <w:gridCol w:w="700"/>
        <w:gridCol w:w="640"/>
        <w:gridCol w:w="3298"/>
        <w:gridCol w:w="1560"/>
      </w:tblGrid>
      <w:tr w:rsidR="00C07094" w:rsidRPr="001C7D06" w:rsidTr="00197522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7D06">
              <w:rPr>
                <w:rFonts w:ascii="Arial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Код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4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Исполнение      </w:t>
            </w:r>
          </w:p>
          <w:p w:rsidR="00C07094" w:rsidRPr="00751144" w:rsidRDefault="00C07094" w:rsidP="00197522">
            <w:pPr>
              <w:rPr>
                <w:lang w:eastAsia="ru-RU"/>
              </w:rPr>
            </w:pPr>
            <w:r>
              <w:rPr>
                <w:lang w:eastAsia="ru-RU"/>
              </w:rPr>
              <w:t>тыс. рублей</w:t>
            </w:r>
          </w:p>
        </w:tc>
      </w:tr>
      <w:tr w:rsidR="00C07094" w:rsidRPr="001C7D06" w:rsidTr="00197522">
        <w:trPr>
          <w:trHeight w:val="7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94" w:rsidRPr="001C7D06" w:rsidRDefault="00C07094" w:rsidP="0019752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</w:p>
        </w:tc>
      </w:tr>
      <w:tr w:rsidR="00C07094" w:rsidRPr="001C7D06" w:rsidTr="0019752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C7D0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C7D0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C7D0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7094" w:rsidRPr="001C7D06" w:rsidTr="00197522">
        <w:trPr>
          <w:trHeight w:val="42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016 Администрация Арефьевского сельсовета</w:t>
            </w:r>
          </w:p>
        </w:tc>
      </w:tr>
      <w:tr w:rsidR="00C07094" w:rsidRPr="001C7D06" w:rsidTr="00197522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C7D0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Default="00C07094" w:rsidP="00197522">
            <w:pPr>
              <w:suppressAutoHyphens w:val="0"/>
              <w:jc w:val="right"/>
              <w:rPr>
                <w:lang w:eastAsia="ru-RU"/>
              </w:rPr>
            </w:pPr>
          </w:p>
          <w:p w:rsidR="00C07094" w:rsidRPr="001C7D06" w:rsidRDefault="00C07094" w:rsidP="001975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38,4</w:t>
            </w:r>
          </w:p>
        </w:tc>
      </w:tr>
      <w:tr w:rsidR="00C07094" w:rsidRPr="001C7D06" w:rsidTr="00197522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C7D0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Увеличение прочих остатков денежных средств бюджетов поселений.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Default="00C07094" w:rsidP="00197522">
            <w:pPr>
              <w:suppressAutoHyphens w:val="0"/>
              <w:jc w:val="right"/>
              <w:rPr>
                <w:lang w:eastAsia="ru-RU"/>
              </w:rPr>
            </w:pPr>
          </w:p>
          <w:p w:rsidR="00C07094" w:rsidRPr="001C7D06" w:rsidRDefault="00C07094" w:rsidP="001975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9597,1</w:t>
            </w:r>
          </w:p>
        </w:tc>
      </w:tr>
      <w:tr w:rsidR="00C07094" w:rsidRPr="001C7D06" w:rsidTr="00197522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094" w:rsidRPr="001C7D06" w:rsidRDefault="00C07094" w:rsidP="001975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C7D0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Pr="001C7D06" w:rsidRDefault="00C07094" w:rsidP="0019752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4" w:rsidRDefault="00C07094" w:rsidP="001975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9558,7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7094" w:rsidRDefault="00C07094" w:rsidP="00197522">
            <w:pPr>
              <w:suppressAutoHyphens w:val="0"/>
              <w:jc w:val="right"/>
              <w:rPr>
                <w:lang w:eastAsia="ru-RU"/>
              </w:rPr>
            </w:pPr>
          </w:p>
          <w:p w:rsidR="00C07094" w:rsidRPr="001C7D06" w:rsidRDefault="00C07094" w:rsidP="00197522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C07094" w:rsidRDefault="00C07094" w:rsidP="00C07094">
      <w:pPr>
        <w:rPr>
          <w:b/>
        </w:rPr>
      </w:pPr>
    </w:p>
    <w:p w:rsidR="00C07094" w:rsidRDefault="00C07094" w:rsidP="00C07094">
      <w:pPr>
        <w:jc w:val="right"/>
        <w:rPr>
          <w:b/>
        </w:rPr>
      </w:pPr>
      <w:r>
        <w:rPr>
          <w:b/>
        </w:rPr>
        <w:t xml:space="preserve">         </w:t>
      </w: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Default="00C07094" w:rsidP="00C07094">
      <w:pPr>
        <w:rPr>
          <w:b/>
        </w:rPr>
      </w:pPr>
      <w:r>
        <w:rPr>
          <w:b/>
        </w:rPr>
        <w:t xml:space="preserve">   </w:t>
      </w:r>
    </w:p>
    <w:p w:rsidR="00C07094" w:rsidRDefault="00C07094" w:rsidP="00C07094">
      <w:pPr>
        <w:rPr>
          <w:b/>
        </w:rPr>
      </w:pPr>
    </w:p>
    <w:p w:rsidR="00C07094" w:rsidRDefault="00C07094" w:rsidP="00C07094">
      <w:pPr>
        <w:rPr>
          <w:b/>
        </w:rPr>
      </w:pPr>
    </w:p>
    <w:p w:rsidR="00C07094" w:rsidRDefault="00C07094" w:rsidP="00C07094">
      <w:pPr>
        <w:rPr>
          <w:b/>
        </w:rPr>
      </w:pPr>
    </w:p>
    <w:p w:rsidR="00C07094" w:rsidRDefault="00C07094" w:rsidP="00C07094">
      <w:pPr>
        <w:rPr>
          <w:b/>
        </w:rPr>
      </w:pPr>
    </w:p>
    <w:p w:rsidR="00C07094" w:rsidRDefault="00C07094" w:rsidP="00C07094">
      <w:pPr>
        <w:rPr>
          <w:b/>
        </w:rPr>
      </w:pPr>
    </w:p>
    <w:p w:rsidR="00C07094" w:rsidRDefault="00C07094" w:rsidP="00C07094">
      <w:pPr>
        <w:rPr>
          <w:b/>
        </w:rPr>
      </w:pPr>
    </w:p>
    <w:p w:rsidR="00C07094" w:rsidRDefault="00C07094" w:rsidP="00C07094">
      <w:pPr>
        <w:rPr>
          <w:b/>
        </w:rPr>
      </w:pPr>
    </w:p>
    <w:p w:rsidR="00C07094" w:rsidRDefault="00C07094" w:rsidP="00C07094">
      <w:pPr>
        <w:rPr>
          <w:b/>
        </w:rPr>
      </w:pPr>
    </w:p>
    <w:p w:rsidR="00C07094" w:rsidRDefault="00C07094" w:rsidP="00C07094">
      <w:pPr>
        <w:jc w:val="right"/>
        <w:rPr>
          <w:b/>
        </w:rPr>
      </w:pPr>
    </w:p>
    <w:p w:rsidR="00C07094" w:rsidRPr="00DB1D78" w:rsidRDefault="00C07094" w:rsidP="00C07094">
      <w:pPr>
        <w:jc w:val="right"/>
        <w:rPr>
          <w:b/>
        </w:rPr>
      </w:pPr>
      <w:r>
        <w:rPr>
          <w:b/>
        </w:rPr>
        <w:t xml:space="preserve"> </w:t>
      </w:r>
      <w:r>
        <w:rPr>
          <w:b/>
          <w:sz w:val="22"/>
          <w:szCs w:val="22"/>
        </w:rPr>
        <w:t xml:space="preserve"> </w:t>
      </w:r>
      <w:r w:rsidRPr="0029327B">
        <w:rPr>
          <w:b/>
          <w:sz w:val="20"/>
          <w:szCs w:val="22"/>
        </w:rPr>
        <w:t xml:space="preserve">Приложение №  </w:t>
      </w:r>
      <w:r>
        <w:rPr>
          <w:b/>
          <w:sz w:val="20"/>
          <w:szCs w:val="22"/>
        </w:rPr>
        <w:t>3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>к Решению Совета депутатов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B93568">
        <w:rPr>
          <w:b/>
          <w:sz w:val="20"/>
          <w:szCs w:val="20"/>
        </w:rPr>
        <w:t xml:space="preserve"> Арефьевского сельсовета 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от 30 .05. 2024г.  №31-97 </w:t>
      </w:r>
      <w:r w:rsidRPr="00B93568">
        <w:rPr>
          <w:b/>
          <w:sz w:val="20"/>
          <w:szCs w:val="20"/>
        </w:rPr>
        <w:t xml:space="preserve">                                                    </w:t>
      </w:r>
    </w:p>
    <w:p w:rsidR="00C07094" w:rsidRPr="00142B0E" w:rsidRDefault="00C07094" w:rsidP="00C07094">
      <w:pPr>
        <w:tabs>
          <w:tab w:val="left" w:pos="4335"/>
        </w:tabs>
        <w:rPr>
          <w:b/>
          <w:sz w:val="18"/>
          <w:szCs w:val="16"/>
        </w:rPr>
      </w:pPr>
      <w:r>
        <w:rPr>
          <w:b/>
          <w:sz w:val="20"/>
          <w:szCs w:val="20"/>
        </w:rPr>
        <w:tab/>
      </w:r>
      <w:r>
        <w:rPr>
          <w:b/>
          <w:color w:val="000000"/>
          <w:spacing w:val="-2"/>
          <w:sz w:val="30"/>
          <w:szCs w:val="30"/>
        </w:rPr>
        <w:t xml:space="preserve">                                           </w:t>
      </w:r>
      <w:r w:rsidRPr="00142B0E">
        <w:rPr>
          <w:b/>
          <w:sz w:val="16"/>
          <w:szCs w:val="16"/>
        </w:rPr>
        <w:t>«</w:t>
      </w:r>
      <w:r w:rsidRPr="00142B0E">
        <w:rPr>
          <w:b/>
          <w:sz w:val="18"/>
          <w:szCs w:val="16"/>
        </w:rPr>
        <w:t xml:space="preserve">Об исполнении </w:t>
      </w:r>
      <w:r>
        <w:rPr>
          <w:b/>
          <w:sz w:val="18"/>
          <w:szCs w:val="16"/>
        </w:rPr>
        <w:t xml:space="preserve"> </w:t>
      </w:r>
      <w:r w:rsidRPr="00142B0E">
        <w:rPr>
          <w:b/>
          <w:sz w:val="18"/>
          <w:szCs w:val="16"/>
        </w:rPr>
        <w:t xml:space="preserve">бюджета           </w:t>
      </w:r>
      <w:r>
        <w:rPr>
          <w:b/>
          <w:color w:val="000000"/>
          <w:spacing w:val="-2"/>
          <w:sz w:val="30"/>
          <w:szCs w:val="30"/>
        </w:rPr>
        <w:t xml:space="preserve">   </w:t>
      </w:r>
      <w:r w:rsidRPr="00142B0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</w:t>
      </w:r>
      <w:r w:rsidRPr="00142B0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142B0E">
        <w:rPr>
          <w:b/>
          <w:sz w:val="18"/>
          <w:szCs w:val="16"/>
        </w:rPr>
        <w:t xml:space="preserve">          </w:t>
      </w:r>
    </w:p>
    <w:p w:rsidR="00C07094" w:rsidRPr="002129C3" w:rsidRDefault="00C07094" w:rsidP="00C07094">
      <w:pPr>
        <w:tabs>
          <w:tab w:val="left" w:pos="7305"/>
        </w:tabs>
        <w:rPr>
          <w:b/>
          <w:sz w:val="18"/>
          <w:szCs w:val="16"/>
        </w:rPr>
      </w:pPr>
      <w:r w:rsidRPr="00142B0E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6"/>
        </w:rPr>
        <w:t xml:space="preserve">         </w:t>
      </w:r>
      <w:r w:rsidRPr="00142B0E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</w:t>
      </w:r>
      <w:r w:rsidRPr="002129C3">
        <w:rPr>
          <w:b/>
          <w:sz w:val="18"/>
          <w:szCs w:val="16"/>
        </w:rPr>
        <w:t>сельс</w:t>
      </w:r>
      <w:r>
        <w:rPr>
          <w:b/>
          <w:sz w:val="18"/>
          <w:szCs w:val="16"/>
        </w:rPr>
        <w:t>овета за 2023</w:t>
      </w:r>
      <w:r w:rsidRPr="002129C3">
        <w:rPr>
          <w:b/>
          <w:sz w:val="18"/>
          <w:szCs w:val="16"/>
        </w:rPr>
        <w:t>г.</w:t>
      </w:r>
      <w:r>
        <w:rPr>
          <w:b/>
          <w:sz w:val="18"/>
          <w:szCs w:val="16"/>
        </w:rPr>
        <w:t>»</w:t>
      </w:r>
      <w:r w:rsidRPr="002129C3">
        <w:rPr>
          <w:b/>
          <w:sz w:val="18"/>
          <w:szCs w:val="16"/>
        </w:rPr>
        <w:t xml:space="preserve">                                              </w:t>
      </w:r>
    </w:p>
    <w:p w:rsidR="00C07094" w:rsidRDefault="00C07094" w:rsidP="00C07094">
      <w:pPr>
        <w:tabs>
          <w:tab w:val="left" w:pos="7275"/>
          <w:tab w:val="right" w:pos="96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B93568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</w:t>
      </w:r>
      <w:r w:rsidRPr="00B93568">
        <w:rPr>
          <w:b/>
          <w:sz w:val="20"/>
          <w:szCs w:val="20"/>
        </w:rPr>
        <w:t xml:space="preserve"> 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</w:p>
    <w:p w:rsidR="00C07094" w:rsidRPr="00850964" w:rsidRDefault="00C07094" w:rsidP="00C07094">
      <w:pPr>
        <w:tabs>
          <w:tab w:val="left" w:pos="634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7094" w:rsidRDefault="00C07094" w:rsidP="00C07094">
      <w:pPr>
        <w:jc w:val="right"/>
      </w:pPr>
    </w:p>
    <w:p w:rsidR="00C07094" w:rsidRPr="00E556DD" w:rsidRDefault="00C07094" w:rsidP="00C07094">
      <w:pPr>
        <w:jc w:val="center"/>
        <w:rPr>
          <w:b/>
        </w:rPr>
      </w:pPr>
      <w:r>
        <w:rPr>
          <w:b/>
        </w:rPr>
        <w:t xml:space="preserve">Доходы местного бюджета за 2023 год                                  </w:t>
      </w:r>
    </w:p>
    <w:p w:rsidR="00C07094" w:rsidRPr="00786270" w:rsidRDefault="00C07094" w:rsidP="00C07094">
      <w:pPr>
        <w:tabs>
          <w:tab w:val="left" w:pos="3240"/>
        </w:tabs>
        <w:jc w:val="center"/>
        <w:rPr>
          <w:sz w:val="20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0"/>
          <w:szCs w:val="28"/>
        </w:rPr>
        <w:t>т</w:t>
      </w:r>
      <w:r w:rsidRPr="00786270">
        <w:rPr>
          <w:sz w:val="20"/>
          <w:szCs w:val="28"/>
        </w:rPr>
        <w:t xml:space="preserve">ыс. </w:t>
      </w:r>
      <w:r>
        <w:rPr>
          <w:sz w:val="20"/>
          <w:szCs w:val="28"/>
        </w:rPr>
        <w:t>рублей</w:t>
      </w:r>
    </w:p>
    <w:tbl>
      <w:tblPr>
        <w:tblW w:w="110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544"/>
        <w:gridCol w:w="992"/>
        <w:gridCol w:w="1276"/>
        <w:gridCol w:w="1515"/>
        <w:gridCol w:w="44"/>
        <w:gridCol w:w="1090"/>
      </w:tblGrid>
      <w:tr w:rsidR="00C07094" w:rsidRPr="00C3222F" w:rsidTr="00197522">
        <w:trPr>
          <w:trHeight w:val="1083"/>
        </w:trPr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Коды бюджетной классификации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Наименование групп, подгрупп, статей, подстатей, элементов подвидов доходов, кодов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>
              <w:rPr>
                <w:sz w:val="14"/>
                <w:szCs w:val="22"/>
              </w:rPr>
              <w:t>Утверждено бюджетом</w:t>
            </w: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</w:tc>
        <w:tc>
          <w:tcPr>
            <w:tcW w:w="1276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Уточненный план                           </w:t>
            </w: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Исполнение </w:t>
            </w: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0" w:type="dxa"/>
          </w:tcPr>
          <w:p w:rsidR="00C07094" w:rsidRPr="00C3222F" w:rsidRDefault="00C07094" w:rsidP="00197522">
            <w:pPr>
              <w:ind w:right="-108"/>
              <w:jc w:val="both"/>
              <w:rPr>
                <w:sz w:val="28"/>
                <w:szCs w:val="28"/>
              </w:rPr>
            </w:pPr>
            <w:r w:rsidRPr="00C3222F">
              <w:rPr>
                <w:sz w:val="14"/>
                <w:szCs w:val="22"/>
              </w:rPr>
              <w:t>процент исполнения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00010000000000000000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НАЛОГОВЫЕ  </w:t>
            </w:r>
          </w:p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И  НЕНАЛОГОВЫЕ ДОХОДЫ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314,4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376,7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408,9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108,5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18210100000000000000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</w:rPr>
              <w:t>68,0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</w:rPr>
              <w:t>73,6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</w:rPr>
              <w:t xml:space="preserve">      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</w:rPr>
              <w:t xml:space="preserve">  </w:t>
            </w:r>
            <w:r>
              <w:rPr>
                <w:b/>
              </w:rPr>
              <w:t>83,0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</w:rPr>
              <w:t xml:space="preserve">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</w:rPr>
              <w:t xml:space="preserve">  1</w:t>
            </w:r>
            <w:r>
              <w:rPr>
                <w:b/>
              </w:rPr>
              <w:t>12,8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18210102000010000110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73,6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   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83,0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18210102010010000110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 227.1 и 288 налогового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82,3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r>
              <w:rPr>
                <w:sz w:val="22"/>
                <w:szCs w:val="22"/>
              </w:rPr>
              <w:t xml:space="preserve">      111,8  </w:t>
            </w:r>
            <w:r w:rsidRPr="00C3222F">
              <w:rPr>
                <w:sz w:val="22"/>
                <w:szCs w:val="22"/>
              </w:rPr>
              <w:t xml:space="preserve">        </w:t>
            </w:r>
          </w:p>
        </w:tc>
      </w:tr>
      <w:tr w:rsidR="00C07094" w:rsidTr="00197522"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18210102020010000110</w:t>
            </w:r>
          </w:p>
        </w:tc>
        <w:tc>
          <w:tcPr>
            <w:tcW w:w="3544" w:type="dxa"/>
          </w:tcPr>
          <w:p w:rsidR="00C07094" w:rsidRPr="00FA5D9F" w:rsidRDefault="00C07094" w:rsidP="00197522">
            <w:pPr>
              <w:shd w:val="clear" w:color="auto" w:fill="FFFFFF"/>
              <w:suppressAutoHyphens w:val="0"/>
              <w:spacing w:line="330" w:lineRule="atLeast"/>
              <w:rPr>
                <w:rFonts w:ascii="Arial" w:hAnsi="Arial" w:cs="Arial"/>
                <w:color w:val="333333"/>
                <w:lang w:eastAsia="ru-RU"/>
              </w:rPr>
            </w:pPr>
            <w:r w:rsidRPr="00FA5D9F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18210102030010000110</w:t>
            </w:r>
          </w:p>
        </w:tc>
        <w:tc>
          <w:tcPr>
            <w:tcW w:w="3544" w:type="dxa"/>
          </w:tcPr>
          <w:p w:rsidR="00C07094" w:rsidRPr="0087014E" w:rsidRDefault="00C07094" w:rsidP="00197522">
            <w:pPr>
              <w:shd w:val="clear" w:color="auto" w:fill="FFFFFF"/>
              <w:suppressAutoHyphens w:val="0"/>
              <w:spacing w:line="330" w:lineRule="atLeast"/>
              <w:rPr>
                <w:rFonts w:ascii="Arial" w:hAnsi="Arial" w:cs="Arial"/>
                <w:color w:val="333333"/>
                <w:lang w:eastAsia="ru-RU"/>
              </w:rPr>
            </w:pPr>
            <w:r w:rsidRPr="0087014E">
              <w:rPr>
                <w:rFonts w:ascii="Arial" w:hAnsi="Arial" w:cs="Arial"/>
                <w:color w:val="333333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07094" w:rsidRPr="0087014E" w:rsidRDefault="009676A1" w:rsidP="00197522">
            <w:pPr>
              <w:shd w:val="clear" w:color="auto" w:fill="FFFFFF"/>
              <w:suppressAutoHyphens w:val="0"/>
              <w:rPr>
                <w:color w:val="0000FF"/>
                <w:lang w:eastAsia="ru-RU"/>
              </w:rPr>
            </w:pPr>
            <w:r w:rsidRPr="0087014E">
              <w:rPr>
                <w:rFonts w:ascii="Arial" w:hAnsi="Arial" w:cs="Arial"/>
                <w:color w:val="333333"/>
                <w:lang w:eastAsia="ru-RU"/>
              </w:rPr>
              <w:fldChar w:fldCharType="begin"/>
            </w:r>
            <w:r w:rsidR="00C07094" w:rsidRPr="0087014E">
              <w:rPr>
                <w:rFonts w:ascii="Arial" w:hAnsi="Arial" w:cs="Arial"/>
                <w:color w:val="333333"/>
                <w:lang w:eastAsia="ru-RU"/>
              </w:rPr>
              <w:instrText xml:space="preserve"> HYPERLINK "https://kodifikant.ru/codes/kbk2014/10102030010000110" \t "_blank" </w:instrText>
            </w:r>
            <w:r w:rsidRPr="0087014E">
              <w:rPr>
                <w:rFonts w:ascii="Arial" w:hAnsi="Arial" w:cs="Arial"/>
                <w:color w:val="333333"/>
                <w:lang w:eastAsia="ru-RU"/>
              </w:rPr>
              <w:fldChar w:fldCharType="separate"/>
            </w:r>
          </w:p>
          <w:p w:rsidR="00C07094" w:rsidRPr="0087014E" w:rsidRDefault="00C07094" w:rsidP="00197522">
            <w:pPr>
              <w:shd w:val="clear" w:color="auto" w:fill="FFFFFF"/>
              <w:suppressAutoHyphens w:val="0"/>
              <w:spacing w:line="255" w:lineRule="atLeast"/>
              <w:textAlignment w:val="top"/>
              <w:rPr>
                <w:lang w:eastAsia="ru-RU"/>
              </w:rPr>
            </w:pPr>
            <w:r w:rsidRPr="0087014E">
              <w:rPr>
                <w:rFonts w:ascii="Arial" w:hAnsi="Arial" w:cs="Arial"/>
                <w:color w:val="0000FF"/>
                <w:lang w:eastAsia="ru-RU"/>
              </w:rPr>
              <w:br/>
            </w:r>
          </w:p>
          <w:p w:rsidR="00C07094" w:rsidRPr="00C3222F" w:rsidRDefault="009676A1" w:rsidP="00197522">
            <w:pPr>
              <w:ind w:firstLine="708"/>
              <w:jc w:val="both"/>
            </w:pPr>
            <w:r w:rsidRPr="0087014E">
              <w:rPr>
                <w:rFonts w:ascii="Arial" w:hAnsi="Arial" w:cs="Arial"/>
                <w:color w:val="333333"/>
                <w:lang w:eastAsia="ru-RU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00010300000000000000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Налоги на товары (работы, услуги), реализуемые на территории российской </w:t>
            </w:r>
            <w:r w:rsidRPr="00C3222F">
              <w:rPr>
                <w:b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134,9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134,9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157,1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116,5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lastRenderedPageBreak/>
              <w:t>00010302000010000110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</w:p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134,9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134,9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</w:p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157,1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</w:p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116,5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10010302231010000110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center"/>
            </w:pPr>
            <w:r>
              <w:rPr>
                <w:sz w:val="22"/>
                <w:szCs w:val="22"/>
              </w:rPr>
              <w:t xml:space="preserve">       63,9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81,4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127,4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10010302241010000110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222F">
              <w:rPr>
                <w:sz w:val="22"/>
                <w:szCs w:val="22"/>
              </w:rPr>
              <w:t>инжекторных</w:t>
            </w:r>
            <w:proofErr w:type="spellEnd"/>
            <w:r w:rsidRPr="00C3222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10010302251010000110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</w:t>
            </w:r>
            <w:proofErr w:type="gramStart"/>
            <w:r w:rsidRPr="00C3222F">
              <w:rPr>
                <w:sz w:val="22"/>
                <w:szCs w:val="22"/>
              </w:rPr>
              <w:t>бюджетами</w:t>
            </w:r>
            <w:proofErr w:type="gramEnd"/>
            <w:r w:rsidRPr="00C3222F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C3222F">
              <w:rPr>
                <w:sz w:val="22"/>
                <w:szCs w:val="22"/>
              </w:rPr>
              <w:t>дифицированных</w:t>
            </w:r>
            <w:proofErr w:type="spellEnd"/>
            <w:r w:rsidRPr="00C3222F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79,0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106,6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10010302261010000110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8,4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8,4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8,9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06,0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18210500000000000000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106,7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sz w:val="22"/>
                <w:szCs w:val="22"/>
              </w:rPr>
              <w:t>18210503000000000000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 xml:space="preserve">           106,7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sz w:val="22"/>
                <w:szCs w:val="22"/>
              </w:rPr>
              <w:t>18210503010100000000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106,7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18210600000000000000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Налоги  на имущество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108,5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 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146,9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     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147,3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100,3</w:t>
            </w:r>
          </w:p>
        </w:tc>
      </w:tr>
      <w:tr w:rsidR="00C07094" w:rsidTr="00197522">
        <w:trPr>
          <w:trHeight w:val="597"/>
        </w:trPr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18210601000000000110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  </w:t>
            </w:r>
          </w:p>
          <w:p w:rsidR="00C07094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21,0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Default="00C07094" w:rsidP="00197522">
            <w:pPr>
              <w:jc w:val="right"/>
              <w:rPr>
                <w:b/>
              </w:rPr>
            </w:pPr>
          </w:p>
          <w:p w:rsidR="00C07094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37,7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37,9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</w:p>
          <w:p w:rsidR="00C07094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210601030100</w:t>
            </w:r>
            <w:r w:rsidRPr="00C3222F">
              <w:rPr>
                <w:b/>
                <w:sz w:val="22"/>
                <w:szCs w:val="22"/>
              </w:rPr>
              <w:t>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100,5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lastRenderedPageBreak/>
              <w:t>18210606000000000110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109,2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109,4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100,2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1821060603</w:t>
            </w:r>
            <w:r w:rsidRPr="00C3222F">
              <w:rPr>
                <w:b/>
                <w:sz w:val="22"/>
                <w:szCs w:val="22"/>
              </w:rPr>
              <w:t>0000000110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-0,4 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182106060331</w:t>
            </w:r>
            <w:r w:rsidRPr="00C3222F">
              <w:rPr>
                <w:b/>
                <w:sz w:val="22"/>
                <w:szCs w:val="22"/>
              </w:rPr>
              <w:t>00000110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-0,4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18210606040000000110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100,6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18210606043100000110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Земельный налог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100,6</w:t>
            </w:r>
          </w:p>
        </w:tc>
      </w:tr>
      <w:tr w:rsidR="00C07094" w:rsidTr="00197522"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01611700000000000000</w:t>
            </w:r>
          </w:p>
        </w:tc>
        <w:tc>
          <w:tcPr>
            <w:tcW w:w="3544" w:type="dxa"/>
          </w:tcPr>
          <w:p w:rsidR="00C07094" w:rsidRPr="00B47413" w:rsidRDefault="00C07094" w:rsidP="0019752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Tr="00197522"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0161171500000000150</w:t>
            </w:r>
          </w:p>
        </w:tc>
        <w:tc>
          <w:tcPr>
            <w:tcW w:w="3544" w:type="dxa"/>
          </w:tcPr>
          <w:p w:rsidR="00C07094" w:rsidRDefault="00C07094" w:rsidP="0019752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</w:p>
        </w:tc>
      </w:tr>
      <w:tr w:rsidR="00C07094" w:rsidTr="00197522"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0161171503010000150</w:t>
            </w:r>
          </w:p>
        </w:tc>
        <w:tc>
          <w:tcPr>
            <w:tcW w:w="3544" w:type="dxa"/>
          </w:tcPr>
          <w:p w:rsidR="00C07094" w:rsidRDefault="00C07094" w:rsidP="00197522">
            <w:pPr>
              <w:rPr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 xml:space="preserve">Инициативные платежи, поселений зачисляемые в бюджеты сельских </w:t>
            </w:r>
            <w:proofErr w:type="gramEnd"/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Tr="00197522"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01611715030100002150</w:t>
            </w:r>
          </w:p>
        </w:tc>
        <w:tc>
          <w:tcPr>
            <w:tcW w:w="3544" w:type="dxa"/>
          </w:tcPr>
          <w:p w:rsidR="00C07094" w:rsidRDefault="00C07094" w:rsidP="00197522">
            <w:pPr>
              <w:rPr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Инициативные платежи, поселений зачисляемые в бюджеты сельских  от физических лиц</w:t>
            </w:r>
            <w:proofErr w:type="gramEnd"/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01620000000000000000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</w:t>
            </w:r>
          </w:p>
          <w:p w:rsidR="00C07094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8202,8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Default="00C07094" w:rsidP="001975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9188,2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</w:t>
            </w:r>
          </w:p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9188,2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</w:p>
          <w:p w:rsidR="00C07094" w:rsidRPr="00C3222F" w:rsidRDefault="00C07094" w:rsidP="001975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100,0</w:t>
            </w:r>
          </w:p>
        </w:tc>
      </w:tr>
      <w:tr w:rsidR="00C07094" w:rsidTr="00197522">
        <w:trPr>
          <w:trHeight w:val="787"/>
        </w:trPr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01620200000000000000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8202,8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>9188,2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9188,2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01620210000000000150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Дотации</w:t>
            </w:r>
            <w:r>
              <w:rPr>
                <w:b/>
                <w:sz w:val="22"/>
                <w:szCs w:val="22"/>
              </w:rPr>
              <w:t xml:space="preserve"> бюджетам бюджетной системы Российской Федерации</w:t>
            </w:r>
            <w:r w:rsidRPr="00C322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2858,8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2858,8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2858,8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01620215001000000150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>
              <w:rPr>
                <w:sz w:val="22"/>
                <w:szCs w:val="22"/>
              </w:rPr>
              <w:t xml:space="preserve">Дотации на выравнивание </w:t>
            </w:r>
            <w:r w:rsidRPr="00C3222F">
              <w:rPr>
                <w:sz w:val="22"/>
                <w:szCs w:val="22"/>
              </w:rPr>
              <w:t xml:space="preserve"> бюджетной обеспеченности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962,7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962,7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962,7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C07094" w:rsidTr="00197522">
        <w:trPr>
          <w:trHeight w:val="773"/>
        </w:trPr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</w:t>
            </w:r>
            <w:r>
              <w:rPr>
                <w:b/>
                <w:sz w:val="22"/>
                <w:szCs w:val="22"/>
              </w:rPr>
              <w:t>20215001100000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324D4F" w:rsidRDefault="00C07094" w:rsidP="00197522">
            <w:r w:rsidRPr="00324D4F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 xml:space="preserve">     </w:t>
            </w:r>
          </w:p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962,7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</w:p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962,7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</w:p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962,7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</w:p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Tr="00197522">
        <w:trPr>
          <w:trHeight w:val="773"/>
        </w:trPr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</w:p>
          <w:p w:rsidR="00C07094" w:rsidRPr="006B6BB7" w:rsidRDefault="00C07094" w:rsidP="00197522">
            <w:pPr>
              <w:jc w:val="center"/>
            </w:pPr>
            <w:r w:rsidRPr="00C3222F">
              <w:rPr>
                <w:b/>
                <w:sz w:val="22"/>
                <w:szCs w:val="22"/>
              </w:rPr>
              <w:t>016</w:t>
            </w:r>
            <w:r>
              <w:rPr>
                <w:b/>
                <w:sz w:val="22"/>
                <w:szCs w:val="22"/>
              </w:rPr>
              <w:t>20216001000000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F52344" w:rsidRDefault="00C07094" w:rsidP="00197522">
            <w:pPr>
              <w:rPr>
                <w:sz w:val="20"/>
                <w:szCs w:val="20"/>
                <w:lang w:eastAsia="ru-RU"/>
              </w:rPr>
            </w:pPr>
            <w:r w:rsidRPr="00F52344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районов </w:t>
            </w:r>
            <w:proofErr w:type="spellStart"/>
            <w:r w:rsidRPr="00F52344">
              <w:rPr>
                <w:sz w:val="20"/>
                <w:szCs w:val="20"/>
              </w:rPr>
              <w:t>c</w:t>
            </w:r>
            <w:proofErr w:type="spellEnd"/>
            <w:r w:rsidRPr="00F52344">
              <w:rPr>
                <w:sz w:val="20"/>
                <w:szCs w:val="20"/>
              </w:rPr>
              <w:t xml:space="preserve"> внутригородским делением</w:t>
            </w:r>
          </w:p>
        </w:tc>
        <w:tc>
          <w:tcPr>
            <w:tcW w:w="992" w:type="dxa"/>
            <w:vAlign w:val="center"/>
          </w:tcPr>
          <w:p w:rsidR="00C07094" w:rsidRPr="008B1FBA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1896,1</w:t>
            </w:r>
          </w:p>
        </w:tc>
        <w:tc>
          <w:tcPr>
            <w:tcW w:w="1276" w:type="dxa"/>
            <w:vAlign w:val="center"/>
          </w:tcPr>
          <w:p w:rsidR="00C07094" w:rsidRPr="008B1FBA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1896,1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3C0046" w:rsidRDefault="00C07094" w:rsidP="00197522">
            <w:pPr>
              <w:jc w:val="right"/>
              <w:rPr>
                <w:b/>
              </w:rPr>
            </w:pPr>
            <w:r w:rsidRPr="003C00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896,1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</w:t>
            </w:r>
            <w:r>
              <w:rPr>
                <w:b/>
                <w:sz w:val="22"/>
                <w:szCs w:val="22"/>
              </w:rPr>
              <w:t>20216001100000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324D4F" w:rsidRDefault="00C07094" w:rsidP="00197522">
            <w:r w:rsidRPr="00324D4F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1896,1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1896,1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1896,1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01620230000000000150</w:t>
            </w:r>
          </w:p>
        </w:tc>
        <w:tc>
          <w:tcPr>
            <w:tcW w:w="3544" w:type="dxa"/>
          </w:tcPr>
          <w:p w:rsidR="00C07094" w:rsidRPr="003A5743" w:rsidRDefault="00C07094" w:rsidP="00197522">
            <w:pPr>
              <w:suppressAutoHyphens w:val="0"/>
              <w:rPr>
                <w:color w:val="000000"/>
                <w:lang w:eastAsia="ru-RU"/>
              </w:rPr>
            </w:pPr>
            <w:r w:rsidRPr="00C3222F">
              <w:rPr>
                <w:b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sz w:val="22"/>
                <w:szCs w:val="22"/>
              </w:rPr>
              <w:t xml:space="preserve"> бюджетной системы Российской Федерации 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61,1</w:t>
            </w:r>
          </w:p>
        </w:tc>
        <w:tc>
          <w:tcPr>
            <w:tcW w:w="1276" w:type="dxa"/>
            <w:vAlign w:val="center"/>
          </w:tcPr>
          <w:p w:rsidR="00C07094" w:rsidRPr="00FF3056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72,9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166D94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72,9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01620235118000000150</w:t>
            </w:r>
          </w:p>
        </w:tc>
        <w:tc>
          <w:tcPr>
            <w:tcW w:w="3544" w:type="dxa"/>
          </w:tcPr>
          <w:p w:rsidR="00C07094" w:rsidRPr="003A5743" w:rsidRDefault="00C07094" w:rsidP="00197522">
            <w:pPr>
              <w:suppressAutoHyphens w:val="0"/>
              <w:rPr>
                <w:color w:val="000000"/>
                <w:lang w:eastAsia="ru-RU"/>
              </w:rPr>
            </w:pPr>
            <w:r w:rsidRPr="00C3222F">
              <w:rPr>
                <w:sz w:val="22"/>
                <w:szCs w:val="22"/>
              </w:rPr>
              <w:t>Субвенци</w:t>
            </w:r>
            <w:r>
              <w:rPr>
                <w:sz w:val="22"/>
                <w:szCs w:val="22"/>
              </w:rPr>
              <w:t xml:space="preserve">и бюджетам </w:t>
            </w:r>
            <w:r w:rsidRPr="00C3222F">
              <w:rPr>
                <w:sz w:val="22"/>
                <w:szCs w:val="22"/>
              </w:rPr>
              <w:t xml:space="preserve"> на </w:t>
            </w:r>
            <w:r w:rsidRPr="00C3222F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58,9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lastRenderedPageBreak/>
              <w:t>01620230024107514150</w:t>
            </w:r>
          </w:p>
        </w:tc>
        <w:tc>
          <w:tcPr>
            <w:tcW w:w="3544" w:type="dxa"/>
          </w:tcPr>
          <w:p w:rsidR="00C07094" w:rsidRPr="003A5743" w:rsidRDefault="00C07094" w:rsidP="00197522">
            <w:pPr>
              <w:suppressAutoHyphens w:val="0"/>
              <w:rPr>
                <w:color w:val="000000"/>
                <w:lang w:eastAsia="ru-RU"/>
              </w:rPr>
            </w:pPr>
            <w:r w:rsidRPr="00C3222F">
              <w:rPr>
                <w:sz w:val="22"/>
                <w:szCs w:val="22"/>
              </w:rPr>
              <w:t>Субвенция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016202</w:t>
            </w:r>
            <w:r>
              <w:rPr>
                <w:b/>
                <w:sz w:val="22"/>
                <w:szCs w:val="22"/>
              </w:rPr>
              <w:t>40000000000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3A5743" w:rsidRDefault="00C07094" w:rsidP="00197522">
            <w:pPr>
              <w:rPr>
                <w:b/>
              </w:rPr>
            </w:pPr>
            <w:r w:rsidRPr="003A574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5282,9</w:t>
            </w:r>
          </w:p>
        </w:tc>
        <w:tc>
          <w:tcPr>
            <w:tcW w:w="1276" w:type="dxa"/>
            <w:vAlign w:val="center"/>
          </w:tcPr>
          <w:p w:rsidR="00C07094" w:rsidRPr="00FF3056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6256,5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166D94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6256,5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01620249999000000</w:t>
            </w:r>
            <w:r w:rsidRPr="00C3222F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3544" w:type="dxa"/>
          </w:tcPr>
          <w:p w:rsidR="00C07094" w:rsidRPr="003A5743" w:rsidRDefault="00C07094" w:rsidP="00197522">
            <w:pPr>
              <w:rPr>
                <w:b/>
              </w:rPr>
            </w:pPr>
            <w:r w:rsidRPr="003A5743">
              <w:rPr>
                <w:b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5282,9</w:t>
            </w:r>
          </w:p>
        </w:tc>
        <w:tc>
          <w:tcPr>
            <w:tcW w:w="1276" w:type="dxa"/>
            <w:vAlign w:val="center"/>
          </w:tcPr>
          <w:p w:rsidR="00C07094" w:rsidRPr="00FF3056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6256,5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166D94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6256,5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01620249999100000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324D4F" w:rsidRDefault="00C07094" w:rsidP="00197522">
            <w:pPr>
              <w:rPr>
                <w:b/>
              </w:rPr>
            </w:pPr>
            <w:r w:rsidRPr="00324D4F">
              <w:rPr>
                <w:b/>
                <w:sz w:val="22"/>
                <w:szCs w:val="22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992" w:type="dxa"/>
            <w:vAlign w:val="center"/>
          </w:tcPr>
          <w:p w:rsidR="00C07094" w:rsidRPr="00324D4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5282,9</w:t>
            </w:r>
          </w:p>
        </w:tc>
        <w:tc>
          <w:tcPr>
            <w:tcW w:w="1276" w:type="dxa"/>
            <w:vAlign w:val="center"/>
          </w:tcPr>
          <w:p w:rsidR="00C07094" w:rsidRPr="00FF3056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6256,5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166D94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6256,5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7C7405" w:rsidTr="00197522">
        <w:trPr>
          <w:trHeight w:val="418"/>
        </w:trPr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01620249999102724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17137C" w:rsidRDefault="00C07094" w:rsidP="00197522">
            <w:r w:rsidRPr="0017137C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r>
              <w:rPr>
                <w:sz w:val="22"/>
                <w:szCs w:val="22"/>
              </w:rPr>
              <w:t xml:space="preserve">          </w:t>
            </w:r>
          </w:p>
          <w:p w:rsidR="00C07094" w:rsidRDefault="00C07094" w:rsidP="00197522"/>
          <w:p w:rsidR="00C07094" w:rsidRPr="004768F4" w:rsidRDefault="00C07094" w:rsidP="00197522">
            <w:r>
              <w:rPr>
                <w:sz w:val="22"/>
                <w:szCs w:val="22"/>
              </w:rPr>
              <w:t xml:space="preserve">           </w:t>
            </w:r>
            <w:r w:rsidRPr="004768F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</w:p>
          <w:p w:rsidR="00C07094" w:rsidRDefault="00C07094" w:rsidP="00197522">
            <w:pPr>
              <w:jc w:val="right"/>
            </w:pPr>
          </w:p>
          <w:p w:rsidR="00C07094" w:rsidRDefault="00C07094" w:rsidP="00197522">
            <w:pPr>
              <w:jc w:val="right"/>
            </w:pPr>
          </w:p>
          <w:p w:rsidR="00C07094" w:rsidRDefault="00C07094" w:rsidP="00197522">
            <w:r>
              <w:rPr>
                <w:sz w:val="22"/>
                <w:szCs w:val="22"/>
              </w:rPr>
              <w:t xml:space="preserve">        </w:t>
            </w:r>
          </w:p>
          <w:p w:rsidR="00C07094" w:rsidRDefault="00C07094" w:rsidP="00197522">
            <w:pPr>
              <w:jc w:val="right"/>
            </w:pPr>
          </w:p>
          <w:p w:rsidR="00C07094" w:rsidRDefault="00C07094" w:rsidP="00197522">
            <w:pPr>
              <w:jc w:val="right"/>
            </w:pPr>
          </w:p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337,2</w:t>
            </w:r>
          </w:p>
          <w:p w:rsidR="00C07094" w:rsidRPr="00984878" w:rsidRDefault="00C07094" w:rsidP="00197522"/>
          <w:p w:rsidR="00C07094" w:rsidRPr="00984878" w:rsidRDefault="00C07094" w:rsidP="00197522"/>
          <w:p w:rsidR="00C07094" w:rsidRDefault="00C07094" w:rsidP="00197522"/>
          <w:p w:rsidR="00C07094" w:rsidRPr="00984878" w:rsidRDefault="00C07094" w:rsidP="00197522"/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</w:p>
          <w:p w:rsidR="00C07094" w:rsidRDefault="00C07094" w:rsidP="00197522">
            <w:pPr>
              <w:jc w:val="right"/>
            </w:pPr>
          </w:p>
          <w:p w:rsidR="00C07094" w:rsidRPr="00CF6BE6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337,2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</w:p>
          <w:p w:rsidR="00C07094" w:rsidRDefault="00C07094" w:rsidP="00197522">
            <w:pPr>
              <w:jc w:val="right"/>
            </w:pPr>
          </w:p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7C7405" w:rsidTr="00197522">
        <w:trPr>
          <w:trHeight w:val="418"/>
        </w:trPr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01620249999107412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F43DFB" w:rsidRDefault="00C07094" w:rsidP="00197522">
            <w:pPr>
              <w:rPr>
                <w:color w:val="000000"/>
                <w:lang w:eastAsia="ru-RU"/>
              </w:rPr>
            </w:pPr>
            <w:r w:rsidRPr="00F43DFB">
              <w:rPr>
                <w:color w:val="000000"/>
                <w:spacing w:val="-2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vAlign w:val="center"/>
          </w:tcPr>
          <w:p w:rsidR="00C07094" w:rsidRPr="00F43DFB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7C7405" w:rsidTr="00197522">
        <w:trPr>
          <w:trHeight w:val="418"/>
        </w:trPr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01620249999107555</w:t>
            </w:r>
            <w:r w:rsidRPr="00C3222F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C07094" w:rsidRPr="007D0D32" w:rsidRDefault="00C07094" w:rsidP="00197522">
            <w:pPr>
              <w:tabs>
                <w:tab w:val="center" w:pos="10206"/>
              </w:tabs>
              <w:spacing w:line="324" w:lineRule="exact"/>
              <w:ind w:right="-66"/>
              <w:rPr>
                <w:color w:val="000000"/>
                <w:spacing w:val="-2"/>
              </w:rPr>
            </w:pPr>
            <w:r w:rsidRPr="007D0D32">
              <w:rPr>
                <w:color w:val="000000"/>
                <w:spacing w:val="-2"/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7D0D32">
              <w:rPr>
                <w:color w:val="000000"/>
                <w:spacing w:val="-2"/>
                <w:sz w:val="22"/>
                <w:szCs w:val="22"/>
              </w:rPr>
              <w:t>акарицидных</w:t>
            </w:r>
            <w:proofErr w:type="spellEnd"/>
            <w:r w:rsidRPr="007D0D32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7D0D32">
              <w:rPr>
                <w:color w:val="000000"/>
                <w:spacing w:val="-2"/>
                <w:sz w:val="22"/>
                <w:szCs w:val="22"/>
              </w:rPr>
              <w:t>обработок</w:t>
            </w:r>
            <w:proofErr w:type="gramEnd"/>
            <w:r w:rsidRPr="007D0D32">
              <w:rPr>
                <w:color w:val="000000"/>
                <w:spacing w:val="-2"/>
                <w:sz w:val="22"/>
                <w:szCs w:val="22"/>
              </w:rPr>
              <w:t xml:space="preserve"> наиболее посещаемых населением мест)</w:t>
            </w:r>
          </w:p>
        </w:tc>
        <w:tc>
          <w:tcPr>
            <w:tcW w:w="992" w:type="dxa"/>
            <w:vAlign w:val="center"/>
          </w:tcPr>
          <w:p w:rsidR="00C07094" w:rsidRPr="00F43DFB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7C7405" w:rsidTr="00197522">
        <w:trPr>
          <w:trHeight w:val="418"/>
        </w:trPr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01620249999107641</w:t>
            </w:r>
            <w:r w:rsidRPr="00C3222F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C07094" w:rsidRPr="007D0D32" w:rsidRDefault="00C07094" w:rsidP="00197522">
            <w:pPr>
              <w:tabs>
                <w:tab w:val="center" w:pos="10206"/>
              </w:tabs>
              <w:spacing w:line="324" w:lineRule="exact"/>
              <w:ind w:right="-66"/>
              <w:rPr>
                <w:color w:val="000000"/>
                <w:spacing w:val="-2"/>
              </w:rPr>
            </w:pPr>
            <w:r w:rsidRPr="007D0D32">
              <w:rPr>
                <w:color w:val="000000"/>
                <w:spacing w:val="-2"/>
                <w:sz w:val="22"/>
                <w:szCs w:val="22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</w:t>
            </w:r>
            <w:r w:rsidRPr="009210D1">
              <w:rPr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C07094" w:rsidRPr="00F43DFB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508,1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508,1</w:t>
            </w:r>
          </w:p>
        </w:tc>
        <w:tc>
          <w:tcPr>
            <w:tcW w:w="1090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01620249999107745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984878" w:rsidRDefault="00C07094" w:rsidP="00197522">
            <w:pPr>
              <w:rPr>
                <w:color w:val="000000"/>
                <w:lang w:eastAsia="ru-RU"/>
              </w:rPr>
            </w:pPr>
            <w:r w:rsidRPr="00984878">
              <w:rPr>
                <w:color w:val="000000"/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сельских поселений за содействие развитию налогового </w:t>
            </w:r>
            <w:r w:rsidRPr="00984878">
              <w:rPr>
                <w:color w:val="000000"/>
                <w:sz w:val="22"/>
                <w:szCs w:val="22"/>
                <w:lang w:eastAsia="ru-RU"/>
              </w:rPr>
              <w:lastRenderedPageBreak/>
              <w:t>потенциала</w:t>
            </w:r>
          </w:p>
        </w:tc>
        <w:tc>
          <w:tcPr>
            <w:tcW w:w="992" w:type="dxa"/>
            <w:vAlign w:val="center"/>
          </w:tcPr>
          <w:p w:rsidR="00C07094" w:rsidRPr="004768F4" w:rsidRDefault="00C07094" w:rsidP="00197522">
            <w:pPr>
              <w:jc w:val="right"/>
            </w:pPr>
            <w:r w:rsidRPr="004768F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C07094" w:rsidRPr="00984878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4674FE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lastRenderedPageBreak/>
              <w:t>01620249999108017150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поселений 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5157,1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5196,6</w:t>
            </w:r>
          </w:p>
        </w:tc>
        <w:tc>
          <w:tcPr>
            <w:tcW w:w="1559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5196,6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7C7405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01620249999108053</w:t>
            </w:r>
            <w:r w:rsidRPr="00C322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</w:pPr>
            <w:r>
              <w:rPr>
                <w:sz w:val="22"/>
                <w:szCs w:val="22"/>
              </w:rPr>
              <w:t>Прочие межбюджетные трансферты на содержание автомобильных дорог общего пользования сельских поселений за счет средств районного бюджета</w:t>
            </w:r>
          </w:p>
        </w:tc>
        <w:tc>
          <w:tcPr>
            <w:tcW w:w="992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125,8</w:t>
            </w:r>
          </w:p>
        </w:tc>
        <w:tc>
          <w:tcPr>
            <w:tcW w:w="1276" w:type="dxa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125,8</w:t>
            </w:r>
          </w:p>
        </w:tc>
        <w:tc>
          <w:tcPr>
            <w:tcW w:w="1559" w:type="dxa"/>
            <w:gridSpan w:val="2"/>
            <w:vAlign w:val="center"/>
          </w:tcPr>
          <w:p w:rsidR="00C07094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125,8</w:t>
            </w:r>
          </w:p>
        </w:tc>
        <w:tc>
          <w:tcPr>
            <w:tcW w:w="1090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Tr="00197522">
        <w:tc>
          <w:tcPr>
            <w:tcW w:w="2552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</w:rPr>
              <w:t>ВСЕГО ДОХОДОВ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</w:rPr>
              <w:t>8517,2</w:t>
            </w:r>
          </w:p>
        </w:tc>
        <w:tc>
          <w:tcPr>
            <w:tcW w:w="127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</w:rPr>
              <w:t>9564,9</w:t>
            </w:r>
          </w:p>
        </w:tc>
        <w:tc>
          <w:tcPr>
            <w:tcW w:w="1515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</w:rPr>
              <w:t>9597,1</w:t>
            </w:r>
          </w:p>
        </w:tc>
        <w:tc>
          <w:tcPr>
            <w:tcW w:w="1134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</w:tbl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</w:t>
      </w: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C07094" w:rsidRDefault="00C07094" w:rsidP="00C07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</w:p>
    <w:p w:rsidR="00C07094" w:rsidRDefault="00C07094" w:rsidP="00C07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Default="00C07094" w:rsidP="00C07094">
      <w:pPr>
        <w:jc w:val="center"/>
        <w:rPr>
          <w:b/>
          <w:sz w:val="20"/>
          <w:szCs w:val="20"/>
        </w:rPr>
      </w:pPr>
    </w:p>
    <w:p w:rsidR="00C07094" w:rsidRPr="00B93568" w:rsidRDefault="00C07094" w:rsidP="00C07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B93568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4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                                     к Решению Совета депутатов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Pr="00B93568">
        <w:rPr>
          <w:b/>
          <w:sz w:val="20"/>
          <w:szCs w:val="20"/>
        </w:rPr>
        <w:t xml:space="preserve"> Арефьевского сельсовета </w:t>
      </w:r>
    </w:p>
    <w:p w:rsidR="00C07094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                          </w:t>
      </w:r>
      <w:r>
        <w:rPr>
          <w:b/>
          <w:sz w:val="20"/>
          <w:szCs w:val="20"/>
        </w:rPr>
        <w:t>от 30.05.</w:t>
      </w:r>
      <w:r w:rsidRPr="00B935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2024г.  №31-97  </w:t>
      </w:r>
      <w:r w:rsidRPr="00B93568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C07094" w:rsidRPr="00142B0E" w:rsidRDefault="00C07094" w:rsidP="00C07094">
      <w:pPr>
        <w:tabs>
          <w:tab w:val="left" w:pos="4335"/>
        </w:tabs>
        <w:rPr>
          <w:b/>
          <w:sz w:val="18"/>
          <w:szCs w:val="16"/>
        </w:rPr>
      </w:pPr>
      <w:r>
        <w:rPr>
          <w:b/>
          <w:sz w:val="20"/>
          <w:szCs w:val="20"/>
        </w:rPr>
        <w:tab/>
      </w:r>
      <w:r>
        <w:rPr>
          <w:b/>
          <w:color w:val="000000"/>
          <w:spacing w:val="-2"/>
          <w:sz w:val="30"/>
          <w:szCs w:val="30"/>
        </w:rPr>
        <w:t xml:space="preserve">                                           </w:t>
      </w:r>
      <w:r w:rsidRPr="00142B0E">
        <w:rPr>
          <w:b/>
          <w:sz w:val="16"/>
          <w:szCs w:val="16"/>
        </w:rPr>
        <w:t>«</w:t>
      </w:r>
      <w:r w:rsidRPr="00142B0E">
        <w:rPr>
          <w:b/>
          <w:sz w:val="18"/>
          <w:szCs w:val="16"/>
        </w:rPr>
        <w:t xml:space="preserve">Об исполнении </w:t>
      </w:r>
      <w:r>
        <w:rPr>
          <w:b/>
          <w:sz w:val="18"/>
          <w:szCs w:val="16"/>
        </w:rPr>
        <w:t xml:space="preserve"> </w:t>
      </w:r>
      <w:r w:rsidRPr="00142B0E">
        <w:rPr>
          <w:b/>
          <w:sz w:val="18"/>
          <w:szCs w:val="16"/>
        </w:rPr>
        <w:t xml:space="preserve">бюджета           </w:t>
      </w:r>
      <w:r>
        <w:rPr>
          <w:b/>
          <w:color w:val="000000"/>
          <w:spacing w:val="-2"/>
          <w:sz w:val="30"/>
          <w:szCs w:val="30"/>
        </w:rPr>
        <w:t xml:space="preserve">   </w:t>
      </w:r>
      <w:r w:rsidRPr="00142B0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</w:t>
      </w:r>
      <w:r w:rsidRPr="00142B0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142B0E">
        <w:rPr>
          <w:b/>
          <w:sz w:val="18"/>
          <w:szCs w:val="16"/>
        </w:rPr>
        <w:t xml:space="preserve">          </w:t>
      </w:r>
    </w:p>
    <w:p w:rsidR="00C07094" w:rsidRPr="002129C3" w:rsidRDefault="00C07094" w:rsidP="00C07094">
      <w:pPr>
        <w:tabs>
          <w:tab w:val="left" w:pos="7305"/>
        </w:tabs>
        <w:rPr>
          <w:b/>
          <w:sz w:val="18"/>
          <w:szCs w:val="16"/>
        </w:rPr>
      </w:pPr>
      <w:r w:rsidRPr="00142B0E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6"/>
        </w:rPr>
        <w:t xml:space="preserve">         </w:t>
      </w:r>
      <w:r w:rsidRPr="00142B0E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</w:t>
      </w:r>
      <w:r>
        <w:rPr>
          <w:b/>
          <w:sz w:val="18"/>
          <w:szCs w:val="16"/>
        </w:rPr>
        <w:t>сельсовета за 2023</w:t>
      </w:r>
      <w:r w:rsidRPr="002129C3">
        <w:rPr>
          <w:b/>
          <w:sz w:val="18"/>
          <w:szCs w:val="16"/>
        </w:rPr>
        <w:t>г.</w:t>
      </w:r>
      <w:r>
        <w:rPr>
          <w:b/>
          <w:sz w:val="18"/>
          <w:szCs w:val="16"/>
        </w:rPr>
        <w:t>»</w:t>
      </w:r>
      <w:r w:rsidRPr="002129C3">
        <w:rPr>
          <w:b/>
          <w:sz w:val="18"/>
          <w:szCs w:val="16"/>
        </w:rPr>
        <w:t xml:space="preserve">                                              </w:t>
      </w:r>
    </w:p>
    <w:p w:rsidR="00C07094" w:rsidRPr="00B93568" w:rsidRDefault="00C07094" w:rsidP="00C07094">
      <w:pPr>
        <w:tabs>
          <w:tab w:val="left" w:pos="7125"/>
          <w:tab w:val="right" w:pos="96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</w:t>
      </w:r>
    </w:p>
    <w:p w:rsidR="00C07094" w:rsidRPr="00E82ECF" w:rsidRDefault="00C07094" w:rsidP="00C0709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C07094" w:rsidRDefault="00C07094" w:rsidP="00C07094">
      <w:pPr>
        <w:jc w:val="center"/>
        <w:rPr>
          <w:b/>
        </w:rPr>
      </w:pPr>
      <w:r>
        <w:rPr>
          <w:b/>
        </w:rPr>
        <w:t xml:space="preserve">Распределение расходов бюджета сельсовета за 2023 год  </w:t>
      </w:r>
    </w:p>
    <w:p w:rsidR="00C07094" w:rsidRDefault="00C07094" w:rsidP="00C0709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тыс. руб.</w:t>
      </w:r>
    </w:p>
    <w:p w:rsidR="00C07094" w:rsidRDefault="00C07094" w:rsidP="00C07094">
      <w:pPr>
        <w:jc w:val="center"/>
        <w:rPr>
          <w:b/>
        </w:rPr>
      </w:pPr>
    </w:p>
    <w:tbl>
      <w:tblPr>
        <w:tblW w:w="10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224"/>
        <w:gridCol w:w="1092"/>
        <w:gridCol w:w="1068"/>
        <w:gridCol w:w="1861"/>
        <w:gridCol w:w="992"/>
        <w:gridCol w:w="35"/>
      </w:tblGrid>
      <w:tr w:rsidR="00C07094" w:rsidRPr="00C3222F" w:rsidTr="00197522">
        <w:trPr>
          <w:trHeight w:val="770"/>
        </w:trPr>
        <w:tc>
          <w:tcPr>
            <w:tcW w:w="3780" w:type="dxa"/>
          </w:tcPr>
          <w:p w:rsidR="00C07094" w:rsidRPr="00C3222F" w:rsidRDefault="00C07094" w:rsidP="00197522">
            <w:pPr>
              <w:ind w:left="-288"/>
              <w:jc w:val="center"/>
              <w:rPr>
                <w:b/>
              </w:rPr>
            </w:pPr>
            <w:r w:rsidRPr="00C3222F">
              <w:rPr>
                <w:b/>
              </w:rPr>
              <w:t>Наименование показателей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both"/>
              <w:rPr>
                <w:b/>
                <w:sz w:val="20"/>
                <w:szCs w:val="20"/>
              </w:rPr>
            </w:pPr>
            <w:r w:rsidRPr="00C3222F">
              <w:rPr>
                <w:b/>
                <w:sz w:val="20"/>
                <w:szCs w:val="20"/>
              </w:rPr>
              <w:t>Раздел</w:t>
            </w:r>
            <w:proofErr w:type="gramStart"/>
            <w:r w:rsidRPr="00C3222F">
              <w:rPr>
                <w:b/>
                <w:sz w:val="20"/>
                <w:szCs w:val="20"/>
              </w:rPr>
              <w:t>.</w:t>
            </w:r>
            <w:proofErr w:type="gramEnd"/>
            <w:r w:rsidRPr="00C3222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22F">
              <w:rPr>
                <w:b/>
                <w:sz w:val="20"/>
                <w:szCs w:val="20"/>
              </w:rPr>
              <w:t>п</w:t>
            </w:r>
            <w:proofErr w:type="gramEnd"/>
            <w:r w:rsidRPr="00C3222F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092" w:type="dxa"/>
          </w:tcPr>
          <w:p w:rsidR="00C07094" w:rsidRPr="00C3222F" w:rsidRDefault="00C07094" w:rsidP="001975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бюджетом</w:t>
            </w:r>
            <w:r w:rsidRPr="00C3222F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068" w:type="dxa"/>
          </w:tcPr>
          <w:p w:rsidR="00C07094" w:rsidRPr="00C3222F" w:rsidRDefault="00C07094" w:rsidP="00197522">
            <w:pPr>
              <w:jc w:val="both"/>
              <w:rPr>
                <w:b/>
                <w:sz w:val="20"/>
                <w:szCs w:val="20"/>
              </w:rPr>
            </w:pPr>
            <w:r w:rsidRPr="00C3222F">
              <w:rPr>
                <w:b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1861" w:type="dxa"/>
          </w:tcPr>
          <w:p w:rsidR="00C07094" w:rsidRPr="00C3222F" w:rsidRDefault="00C07094" w:rsidP="00197522">
            <w:pPr>
              <w:jc w:val="both"/>
              <w:rPr>
                <w:b/>
                <w:sz w:val="20"/>
                <w:szCs w:val="20"/>
              </w:rPr>
            </w:pPr>
            <w:r w:rsidRPr="00C3222F">
              <w:rPr>
                <w:b/>
                <w:sz w:val="20"/>
                <w:szCs w:val="20"/>
              </w:rPr>
              <w:t xml:space="preserve">Исполнение </w:t>
            </w:r>
          </w:p>
        </w:tc>
        <w:tc>
          <w:tcPr>
            <w:tcW w:w="1027" w:type="dxa"/>
            <w:gridSpan w:val="2"/>
          </w:tcPr>
          <w:p w:rsidR="00C07094" w:rsidRPr="00C3222F" w:rsidRDefault="00C07094" w:rsidP="001975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3222F">
              <w:rPr>
                <w:b/>
                <w:sz w:val="20"/>
                <w:szCs w:val="20"/>
              </w:rPr>
              <w:t>процентисполнения</w:t>
            </w:r>
            <w:proofErr w:type="spellEnd"/>
          </w:p>
        </w:tc>
      </w:tr>
      <w:tr w:rsidR="00C07094" w:rsidRPr="00C3222F" w:rsidTr="00197522">
        <w:tc>
          <w:tcPr>
            <w:tcW w:w="3780" w:type="dxa"/>
          </w:tcPr>
          <w:p w:rsidR="00C07094" w:rsidRPr="00C3222F" w:rsidRDefault="00C07094" w:rsidP="00197522">
            <w:pPr>
              <w:ind w:left="-288"/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3707,4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3862,3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3755,7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7,1</w:t>
            </w:r>
          </w:p>
        </w:tc>
      </w:tr>
      <w:tr w:rsidR="00C07094" w:rsidRPr="00C3222F" w:rsidTr="00197522">
        <w:tc>
          <w:tcPr>
            <w:tcW w:w="3780" w:type="dxa"/>
          </w:tcPr>
          <w:p w:rsidR="00C07094" w:rsidRPr="00C3222F" w:rsidRDefault="00C07094" w:rsidP="00197522">
            <w:pPr>
              <w:ind w:left="-288"/>
              <w:jc w:val="center"/>
            </w:pPr>
            <w:r w:rsidRPr="00C3222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01 02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1021,0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1036,6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1036,6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01 04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2674,2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2813,5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2716,9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96,6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01 11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10,0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10,0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01 13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58,9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70,7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70,7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02 03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03 00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80,5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80,5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03 10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79,5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03 14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1,0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1,0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1,0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04 00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260,7</w:t>
            </w:r>
            <w:r w:rsidRPr="00C3222F">
              <w:rPr>
                <w:b/>
                <w:sz w:val="22"/>
                <w:szCs w:val="22"/>
              </w:rPr>
              <w:t xml:space="preserve">             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371,1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371,1</w:t>
            </w:r>
            <w:r w:rsidRPr="00C3222F">
              <w:rPr>
                <w:b/>
                <w:sz w:val="22"/>
                <w:szCs w:val="22"/>
              </w:rPr>
              <w:t xml:space="preserve">              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04 09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260,7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371,1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371,1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05 00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603,9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2228,4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2177,6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7,7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05 03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498,9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1056,2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1024,5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97,0</w:t>
            </w:r>
          </w:p>
        </w:tc>
      </w:tr>
      <w:tr w:rsidR="00C07094" w:rsidRPr="00C3222F" w:rsidTr="00197522">
        <w:trPr>
          <w:trHeight w:val="560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</w:pPr>
          </w:p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 xml:space="preserve">05 </w:t>
            </w:r>
            <w:proofErr w:type="spellStart"/>
            <w:r w:rsidRPr="00C3222F">
              <w:rPr>
                <w:sz w:val="22"/>
                <w:szCs w:val="22"/>
              </w:rPr>
              <w:t>05</w:t>
            </w:r>
            <w:proofErr w:type="spellEnd"/>
          </w:p>
          <w:p w:rsidR="00C07094" w:rsidRPr="00C3222F" w:rsidRDefault="00C07094" w:rsidP="00197522">
            <w:pPr>
              <w:jc w:val="center"/>
            </w:pP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1105,0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1172,2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1153,1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8,4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2883,5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3090,3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3090,3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Культура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>08 01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2883,5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3090,3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3090,3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 xml:space="preserve">      Здравоохранение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09 00</w:t>
            </w: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0       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3780" w:type="dxa"/>
          </w:tcPr>
          <w:p w:rsidR="00C07094" w:rsidRPr="00C3222F" w:rsidRDefault="00C07094" w:rsidP="00197522">
            <w:pPr>
              <w:jc w:val="both"/>
            </w:pPr>
            <w:r w:rsidRPr="00C3222F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24" w:type="dxa"/>
          </w:tcPr>
          <w:p w:rsidR="00C07094" w:rsidRPr="00C3222F" w:rsidRDefault="00C07094" w:rsidP="00197522">
            <w:pPr>
              <w:jc w:val="center"/>
            </w:pPr>
            <w:r w:rsidRPr="00C3222F">
              <w:rPr>
                <w:sz w:val="22"/>
                <w:szCs w:val="22"/>
              </w:rPr>
              <w:t xml:space="preserve">09 </w:t>
            </w:r>
            <w:proofErr w:type="spellStart"/>
            <w:r w:rsidRPr="00C3222F">
              <w:rPr>
                <w:sz w:val="22"/>
                <w:szCs w:val="22"/>
              </w:rPr>
              <w:t>09</w:t>
            </w:r>
            <w:proofErr w:type="spellEnd"/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right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027" w:type="dxa"/>
            <w:gridSpan w:val="2"/>
            <w:vAlign w:val="center"/>
          </w:tcPr>
          <w:p w:rsidR="00C07094" w:rsidRPr="00C3222F" w:rsidRDefault="00C07094" w:rsidP="00197522">
            <w:pPr>
              <w:jc w:val="right"/>
            </w:pPr>
            <w:r w:rsidRPr="00C3222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07094" w:rsidRPr="00C3222F" w:rsidTr="00197522">
        <w:trPr>
          <w:gridAfter w:val="1"/>
          <w:wAfter w:w="35" w:type="dxa"/>
          <w:trHeight w:val="249"/>
        </w:trPr>
        <w:tc>
          <w:tcPr>
            <w:tcW w:w="378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</w:p>
          <w:p w:rsidR="00C07094" w:rsidRPr="00C3222F" w:rsidRDefault="00C07094" w:rsidP="00197522">
            <w:pPr>
              <w:jc w:val="center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Всего расходы</w:t>
            </w:r>
          </w:p>
          <w:p w:rsidR="00C07094" w:rsidRPr="00C3222F" w:rsidRDefault="00C07094" w:rsidP="00197522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</w:p>
        </w:tc>
        <w:tc>
          <w:tcPr>
            <w:tcW w:w="10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8517,2</w:t>
            </w:r>
          </w:p>
        </w:tc>
        <w:tc>
          <w:tcPr>
            <w:tcW w:w="1068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9716,1</w:t>
            </w:r>
          </w:p>
        </w:tc>
        <w:tc>
          <w:tcPr>
            <w:tcW w:w="186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9558,7</w:t>
            </w:r>
          </w:p>
        </w:tc>
        <w:tc>
          <w:tcPr>
            <w:tcW w:w="99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</w:rPr>
            </w:pPr>
            <w:r w:rsidRPr="00C3222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8,4</w:t>
            </w:r>
          </w:p>
        </w:tc>
      </w:tr>
    </w:tbl>
    <w:p w:rsidR="00C07094" w:rsidRDefault="00C07094" w:rsidP="00C07094">
      <w:pPr>
        <w:rPr>
          <w:b/>
          <w:sz w:val="20"/>
          <w:szCs w:val="22"/>
        </w:rPr>
      </w:pPr>
      <w:r>
        <w:rPr>
          <w:b/>
          <w:sz w:val="20"/>
          <w:szCs w:val="22"/>
        </w:rPr>
        <w:lastRenderedPageBreak/>
        <w:t xml:space="preserve">        </w:t>
      </w:r>
    </w:p>
    <w:p w:rsidR="00C07094" w:rsidRDefault="00C07094" w:rsidP="00C07094">
      <w:pPr>
        <w:jc w:val="center"/>
        <w:rPr>
          <w:sz w:val="20"/>
          <w:szCs w:val="22"/>
        </w:rPr>
      </w:pPr>
      <w:r>
        <w:rPr>
          <w:b/>
          <w:sz w:val="20"/>
          <w:szCs w:val="22"/>
        </w:rPr>
        <w:t xml:space="preserve">                                         </w:t>
      </w:r>
      <w:r>
        <w:rPr>
          <w:sz w:val="20"/>
          <w:szCs w:val="22"/>
        </w:rPr>
        <w:t xml:space="preserve">                 </w:t>
      </w:r>
    </w:p>
    <w:p w:rsidR="00C07094" w:rsidRDefault="00C07094" w:rsidP="00C07094">
      <w:pPr>
        <w:jc w:val="center"/>
        <w:rPr>
          <w:sz w:val="20"/>
          <w:szCs w:val="22"/>
        </w:rPr>
      </w:pPr>
    </w:p>
    <w:p w:rsidR="00C07094" w:rsidRPr="003D0707" w:rsidRDefault="00C07094" w:rsidP="00C07094">
      <w:pPr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</w:t>
      </w:r>
      <w:r w:rsidRPr="003D0707">
        <w:rPr>
          <w:sz w:val="20"/>
          <w:szCs w:val="22"/>
        </w:rPr>
        <w:t xml:space="preserve">                                                                   </w:t>
      </w:r>
      <w:r>
        <w:rPr>
          <w:sz w:val="20"/>
          <w:szCs w:val="22"/>
        </w:rPr>
        <w:t xml:space="preserve">                       </w:t>
      </w:r>
      <w:r w:rsidRPr="003D0707">
        <w:rPr>
          <w:sz w:val="20"/>
          <w:szCs w:val="22"/>
        </w:rPr>
        <w:t xml:space="preserve">                  </w:t>
      </w:r>
      <w:r>
        <w:rPr>
          <w:sz w:val="20"/>
          <w:szCs w:val="22"/>
        </w:rPr>
        <w:t xml:space="preserve">                                   </w:t>
      </w:r>
      <w:r w:rsidRPr="003D0707">
        <w:rPr>
          <w:sz w:val="20"/>
          <w:szCs w:val="22"/>
        </w:rPr>
        <w:t xml:space="preserve">                                                                              </w:t>
      </w:r>
    </w:p>
    <w:p w:rsidR="00C07094" w:rsidRPr="0029327B" w:rsidRDefault="00C07094" w:rsidP="00C07094">
      <w:pPr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                                                                                                                                                           Приложение № 5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2E67AB">
        <w:rPr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Pr="002E67AB">
        <w:rPr>
          <w:b/>
          <w:sz w:val="22"/>
          <w:szCs w:val="22"/>
        </w:rPr>
        <w:t xml:space="preserve"> </w:t>
      </w:r>
      <w:r w:rsidRPr="00B93568">
        <w:rPr>
          <w:b/>
          <w:sz w:val="20"/>
          <w:szCs w:val="20"/>
        </w:rPr>
        <w:t>к Решению Совета депутатов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                                 Арефьевского сельсовета 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     от 30.05. 2024г.  №31-97 </w:t>
      </w:r>
      <w:r w:rsidRPr="00B93568">
        <w:rPr>
          <w:b/>
          <w:sz w:val="20"/>
          <w:szCs w:val="20"/>
        </w:rPr>
        <w:t xml:space="preserve">                                                      </w:t>
      </w:r>
    </w:p>
    <w:p w:rsidR="00C07094" w:rsidRPr="00142B0E" w:rsidRDefault="00C07094" w:rsidP="00C07094">
      <w:pPr>
        <w:tabs>
          <w:tab w:val="left" w:pos="4335"/>
        </w:tabs>
        <w:rPr>
          <w:b/>
          <w:sz w:val="18"/>
          <w:szCs w:val="16"/>
        </w:rPr>
      </w:pPr>
      <w:r>
        <w:rPr>
          <w:b/>
          <w:sz w:val="20"/>
          <w:szCs w:val="20"/>
        </w:rPr>
        <w:t xml:space="preserve">                                                     </w:t>
      </w:r>
      <w:r>
        <w:rPr>
          <w:b/>
          <w:color w:val="000000"/>
          <w:spacing w:val="-2"/>
          <w:sz w:val="30"/>
          <w:szCs w:val="30"/>
        </w:rPr>
        <w:t xml:space="preserve">                                                                  </w:t>
      </w:r>
      <w:r w:rsidRPr="00142B0E">
        <w:rPr>
          <w:b/>
          <w:sz w:val="16"/>
          <w:szCs w:val="16"/>
        </w:rPr>
        <w:t>«</w:t>
      </w:r>
      <w:r w:rsidRPr="00142B0E">
        <w:rPr>
          <w:b/>
          <w:sz w:val="18"/>
          <w:szCs w:val="16"/>
        </w:rPr>
        <w:t xml:space="preserve">Об исполнении </w:t>
      </w:r>
      <w:r>
        <w:rPr>
          <w:b/>
          <w:sz w:val="18"/>
          <w:szCs w:val="16"/>
        </w:rPr>
        <w:t xml:space="preserve"> </w:t>
      </w:r>
      <w:r w:rsidRPr="00142B0E">
        <w:rPr>
          <w:b/>
          <w:sz w:val="18"/>
          <w:szCs w:val="16"/>
        </w:rPr>
        <w:t xml:space="preserve">бюджета           </w:t>
      </w:r>
      <w:r>
        <w:rPr>
          <w:b/>
          <w:color w:val="000000"/>
          <w:spacing w:val="-2"/>
          <w:sz w:val="30"/>
          <w:szCs w:val="30"/>
        </w:rPr>
        <w:t xml:space="preserve">   </w:t>
      </w:r>
      <w:r w:rsidRPr="00142B0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</w:t>
      </w:r>
      <w:r w:rsidRPr="00142B0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142B0E">
        <w:rPr>
          <w:b/>
          <w:sz w:val="18"/>
          <w:szCs w:val="16"/>
        </w:rPr>
        <w:t xml:space="preserve">          </w:t>
      </w:r>
    </w:p>
    <w:p w:rsidR="00C07094" w:rsidRPr="002129C3" w:rsidRDefault="00C07094" w:rsidP="00C07094">
      <w:pPr>
        <w:tabs>
          <w:tab w:val="left" w:pos="7305"/>
        </w:tabs>
        <w:rPr>
          <w:b/>
          <w:sz w:val="18"/>
          <w:szCs w:val="16"/>
        </w:rPr>
      </w:pPr>
      <w:r w:rsidRPr="00142B0E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6"/>
        </w:rPr>
        <w:t xml:space="preserve">         </w:t>
      </w:r>
      <w:r w:rsidRPr="00142B0E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</w:t>
      </w:r>
      <w:r>
        <w:rPr>
          <w:b/>
          <w:sz w:val="18"/>
          <w:szCs w:val="16"/>
        </w:rPr>
        <w:t>сельсовета за 2023</w:t>
      </w:r>
      <w:r w:rsidRPr="002129C3">
        <w:rPr>
          <w:b/>
          <w:sz w:val="18"/>
          <w:szCs w:val="16"/>
        </w:rPr>
        <w:t>г.</w:t>
      </w:r>
      <w:r>
        <w:rPr>
          <w:b/>
          <w:sz w:val="18"/>
          <w:szCs w:val="16"/>
        </w:rPr>
        <w:t>»</w:t>
      </w:r>
      <w:r w:rsidRPr="002129C3">
        <w:rPr>
          <w:b/>
          <w:sz w:val="18"/>
          <w:szCs w:val="16"/>
        </w:rPr>
        <w:t xml:space="preserve">                                              </w:t>
      </w:r>
    </w:p>
    <w:p w:rsidR="00C07094" w:rsidRPr="00B93568" w:rsidRDefault="00C07094" w:rsidP="00C07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B93568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</w:p>
    <w:p w:rsidR="00C07094" w:rsidRPr="00850964" w:rsidRDefault="00C07094" w:rsidP="00C07094">
      <w:pPr>
        <w:tabs>
          <w:tab w:val="left" w:pos="634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Pr="002E67AB" w:rsidRDefault="00C07094" w:rsidP="00C070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C07094" w:rsidRDefault="00C07094" w:rsidP="00C07094">
      <w:pPr>
        <w:jc w:val="center"/>
        <w:rPr>
          <w:b/>
        </w:rPr>
      </w:pPr>
      <w:r>
        <w:rPr>
          <w:b/>
        </w:rPr>
        <w:t>Ведомственная структура расходов бюджета сельсовета</w:t>
      </w:r>
    </w:p>
    <w:p w:rsidR="00C07094" w:rsidRDefault="00C07094" w:rsidP="00C07094">
      <w:pPr>
        <w:jc w:val="center"/>
        <w:rPr>
          <w:b/>
        </w:rPr>
      </w:pPr>
      <w:r>
        <w:rPr>
          <w:b/>
        </w:rPr>
        <w:t>за 2023год</w:t>
      </w:r>
    </w:p>
    <w:p w:rsidR="00C07094" w:rsidRDefault="00C07094" w:rsidP="00C0709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тыс. руб.</w:t>
      </w:r>
    </w:p>
    <w:tbl>
      <w:tblPr>
        <w:tblW w:w="111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4"/>
        <w:gridCol w:w="496"/>
        <w:gridCol w:w="700"/>
        <w:gridCol w:w="671"/>
        <w:gridCol w:w="986"/>
        <w:gridCol w:w="864"/>
        <w:gridCol w:w="1099"/>
        <w:gridCol w:w="1147"/>
        <w:gridCol w:w="1152"/>
        <w:gridCol w:w="2016"/>
      </w:tblGrid>
      <w:tr w:rsidR="00C07094" w:rsidRPr="00C3222F" w:rsidTr="00197522">
        <w:trPr>
          <w:trHeight w:val="699"/>
        </w:trPr>
        <w:tc>
          <w:tcPr>
            <w:tcW w:w="2054" w:type="dxa"/>
          </w:tcPr>
          <w:p w:rsidR="00C07094" w:rsidRPr="00C3222F" w:rsidRDefault="00C07094" w:rsidP="00197522">
            <w:pPr>
              <w:ind w:left="-288"/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Наименование показателей</w:t>
            </w:r>
          </w:p>
        </w:tc>
        <w:tc>
          <w:tcPr>
            <w:tcW w:w="496" w:type="dxa"/>
          </w:tcPr>
          <w:p w:rsidR="00C07094" w:rsidRPr="00B60392" w:rsidRDefault="00C07094" w:rsidP="00197522">
            <w:pPr>
              <w:tabs>
                <w:tab w:val="right" w:pos="504"/>
              </w:tabs>
              <w:ind w:left="-4068"/>
              <w:jc w:val="right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 xml:space="preserve">Код </w:t>
            </w:r>
          </w:p>
          <w:p w:rsidR="00C07094" w:rsidRPr="00B60392" w:rsidRDefault="00C07094" w:rsidP="00197522">
            <w:pPr>
              <w:tabs>
                <w:tab w:val="right" w:pos="504"/>
              </w:tabs>
              <w:ind w:left="-4068"/>
              <w:jc w:val="right"/>
              <w:rPr>
                <w:b/>
                <w:sz w:val="16"/>
                <w:szCs w:val="16"/>
              </w:rPr>
            </w:pPr>
            <w:proofErr w:type="spellStart"/>
            <w:r w:rsidRPr="00B60392">
              <w:rPr>
                <w:b/>
                <w:sz w:val="16"/>
                <w:szCs w:val="16"/>
              </w:rPr>
              <w:t>ведомст</w:t>
            </w:r>
            <w:proofErr w:type="spellEnd"/>
            <w:r w:rsidRPr="00B60392">
              <w:rPr>
                <w:b/>
                <w:sz w:val="16"/>
                <w:szCs w:val="16"/>
              </w:rPr>
              <w:t>-</w:t>
            </w:r>
          </w:p>
          <w:p w:rsidR="00C07094" w:rsidRPr="00B60392" w:rsidRDefault="00C07094" w:rsidP="00197522">
            <w:pPr>
              <w:tabs>
                <w:tab w:val="right" w:pos="504"/>
              </w:tabs>
              <w:ind w:left="-4068"/>
              <w:jc w:val="right"/>
              <w:rPr>
                <w:b/>
                <w:sz w:val="16"/>
                <w:szCs w:val="16"/>
              </w:rPr>
            </w:pPr>
            <w:proofErr w:type="spellStart"/>
            <w:r w:rsidRPr="00B60392">
              <w:rPr>
                <w:b/>
                <w:sz w:val="16"/>
                <w:szCs w:val="16"/>
              </w:rPr>
              <w:t>ва</w:t>
            </w:r>
            <w:proofErr w:type="spellEnd"/>
          </w:p>
          <w:p w:rsidR="00C07094" w:rsidRPr="00B60392" w:rsidRDefault="00C07094" w:rsidP="00197522">
            <w:pPr>
              <w:tabs>
                <w:tab w:val="right" w:pos="504"/>
              </w:tabs>
              <w:ind w:left="-40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671" w:type="dxa"/>
          </w:tcPr>
          <w:p w:rsidR="00C07094" w:rsidRPr="00B60392" w:rsidRDefault="00C07094" w:rsidP="00197522">
            <w:pPr>
              <w:ind w:left="-288" w:firstLine="288"/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>По</w:t>
            </w:r>
            <w:proofErr w:type="gramStart"/>
            <w:r w:rsidRPr="00B60392">
              <w:rPr>
                <w:b/>
                <w:sz w:val="16"/>
                <w:szCs w:val="16"/>
              </w:rPr>
              <w:t>д-</w:t>
            </w:r>
            <w:proofErr w:type="gramEnd"/>
            <w:r w:rsidRPr="00B603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60392">
              <w:rPr>
                <w:b/>
                <w:sz w:val="16"/>
                <w:szCs w:val="16"/>
              </w:rPr>
              <w:t>ррразделл</w:t>
            </w:r>
            <w:proofErr w:type="spellEnd"/>
          </w:p>
        </w:tc>
        <w:tc>
          <w:tcPr>
            <w:tcW w:w="986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099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>Утверждено в бюджете</w:t>
            </w:r>
          </w:p>
          <w:p w:rsidR="00C07094" w:rsidRPr="00B60392" w:rsidRDefault="00C07094" w:rsidP="0019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7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1152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 xml:space="preserve">Исполнение </w:t>
            </w:r>
          </w:p>
        </w:tc>
        <w:tc>
          <w:tcPr>
            <w:tcW w:w="2016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>Процент исполнения</w:t>
            </w:r>
          </w:p>
        </w:tc>
      </w:tr>
      <w:tr w:rsidR="00C07094" w:rsidRPr="00C3222F" w:rsidTr="00197522">
        <w:tc>
          <w:tcPr>
            <w:tcW w:w="2054" w:type="dxa"/>
          </w:tcPr>
          <w:p w:rsidR="00C07094" w:rsidRPr="00C3222F" w:rsidRDefault="00C07094" w:rsidP="00197522">
            <w:pPr>
              <w:ind w:left="-288"/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Администрация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 xml:space="preserve">    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</w:tc>
      </w:tr>
      <w:tr w:rsidR="00C07094" w:rsidRPr="00C3222F" w:rsidTr="00197522">
        <w:tc>
          <w:tcPr>
            <w:tcW w:w="2054" w:type="dxa"/>
          </w:tcPr>
          <w:p w:rsidR="00C07094" w:rsidRPr="00C3222F" w:rsidRDefault="00C07094" w:rsidP="00197522">
            <w:pPr>
              <w:ind w:left="-288"/>
              <w:jc w:val="center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  <w:szCs w:val="22"/>
              </w:rPr>
              <w:t xml:space="preserve">О </w:t>
            </w:r>
            <w:proofErr w:type="spellStart"/>
            <w:r w:rsidRPr="00C3222F">
              <w:rPr>
                <w:b/>
                <w:sz w:val="14"/>
                <w:szCs w:val="22"/>
              </w:rPr>
              <w:t>бщегосударственные</w:t>
            </w:r>
            <w:proofErr w:type="spellEnd"/>
            <w:proofErr w:type="gramEnd"/>
            <w:r w:rsidRPr="00C3222F">
              <w:rPr>
                <w:b/>
                <w:sz w:val="14"/>
                <w:szCs w:val="22"/>
              </w:rPr>
              <w:t xml:space="preserve"> вопросы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3707,4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3862,3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3755,7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9</w:t>
            </w:r>
            <w:r>
              <w:rPr>
                <w:b/>
                <w:sz w:val="14"/>
                <w:szCs w:val="22"/>
              </w:rPr>
              <w:t>7,1</w:t>
            </w:r>
          </w:p>
        </w:tc>
      </w:tr>
      <w:tr w:rsidR="00C07094" w:rsidRPr="00C3222F" w:rsidTr="00197522">
        <w:tc>
          <w:tcPr>
            <w:tcW w:w="2054" w:type="dxa"/>
          </w:tcPr>
          <w:p w:rsidR="00C07094" w:rsidRPr="00C3222F" w:rsidRDefault="00C07094" w:rsidP="00197522">
            <w:pPr>
              <w:ind w:left="-288"/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Не программные расходы Администрации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7600000000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1021,0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1036,6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1036,6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100</w:t>
            </w:r>
            <w:r>
              <w:rPr>
                <w:b/>
                <w:sz w:val="14"/>
                <w:szCs w:val="22"/>
              </w:rPr>
              <w:t>,0</w:t>
            </w:r>
          </w:p>
        </w:tc>
      </w:tr>
      <w:tr w:rsidR="00C07094" w:rsidRPr="00C3222F" w:rsidTr="00197522">
        <w:tc>
          <w:tcPr>
            <w:tcW w:w="2054" w:type="dxa"/>
          </w:tcPr>
          <w:p w:rsidR="00C07094" w:rsidRDefault="00C07094" w:rsidP="00197522">
            <w:pPr>
              <w:ind w:left="-288"/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b/>
                <w:sz w:val="14"/>
                <w:szCs w:val="22"/>
              </w:rPr>
              <w:t xml:space="preserve">Функционирование высшего </w:t>
            </w:r>
            <w:r w:rsidRPr="00B60392">
              <w:rPr>
                <w:b/>
                <w:sz w:val="16"/>
                <w:szCs w:val="16"/>
              </w:rPr>
              <w:t>должностного лица субъекта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07094" w:rsidRPr="00C3222F" w:rsidRDefault="00C07094" w:rsidP="00197522">
            <w:pPr>
              <w:ind w:left="-288"/>
              <w:jc w:val="center"/>
              <w:rPr>
                <w:b/>
                <w:sz w:val="14"/>
              </w:rPr>
            </w:pPr>
            <w:r w:rsidRPr="00B60392">
              <w:rPr>
                <w:b/>
                <w:sz w:val="16"/>
                <w:szCs w:val="16"/>
              </w:rPr>
              <w:t xml:space="preserve"> Российской федерации и муниципального образования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7610000000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1021,0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1036,6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1036,6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4"/>
                <w:szCs w:val="22"/>
              </w:rPr>
              <w:t>100</w:t>
            </w:r>
            <w:r>
              <w:rPr>
                <w:b/>
                <w:sz w:val="14"/>
                <w:szCs w:val="22"/>
              </w:rPr>
              <w:t>,0</w:t>
            </w:r>
          </w:p>
        </w:tc>
      </w:tr>
      <w:tr w:rsidR="00C07094" w:rsidRPr="00C3222F" w:rsidTr="00197522"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02</w:t>
            </w:r>
          </w:p>
        </w:tc>
        <w:tc>
          <w:tcPr>
            <w:tcW w:w="986" w:type="dxa"/>
          </w:tcPr>
          <w:p w:rsidR="00C07094" w:rsidRPr="00FE5205" w:rsidRDefault="00C07094" w:rsidP="00197522">
            <w:pPr>
              <w:jc w:val="both"/>
              <w:rPr>
                <w:sz w:val="14"/>
              </w:rPr>
            </w:pPr>
            <w:r>
              <w:rPr>
                <w:sz w:val="14"/>
                <w:szCs w:val="22"/>
              </w:rPr>
              <w:t>76100 27</w:t>
            </w:r>
            <w:r w:rsidRPr="00FE5205">
              <w:rPr>
                <w:sz w:val="14"/>
                <w:szCs w:val="22"/>
              </w:rPr>
              <w:t>240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FE5205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32,1</w:t>
            </w:r>
          </w:p>
        </w:tc>
        <w:tc>
          <w:tcPr>
            <w:tcW w:w="1152" w:type="dxa"/>
            <w:vAlign w:val="center"/>
          </w:tcPr>
          <w:p w:rsidR="00C07094" w:rsidRPr="00FE5205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32,1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FE5205">
              <w:rPr>
                <w:sz w:val="14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02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Pr="00FE5205" w:rsidRDefault="00C07094" w:rsidP="00197522">
            <w:pPr>
              <w:jc w:val="both"/>
              <w:rPr>
                <w:sz w:val="14"/>
              </w:rPr>
            </w:pPr>
            <w:r>
              <w:rPr>
                <w:sz w:val="14"/>
                <w:szCs w:val="22"/>
              </w:rPr>
              <w:t>76100 27</w:t>
            </w:r>
            <w:r w:rsidRPr="00FE5205">
              <w:rPr>
                <w:sz w:val="14"/>
                <w:szCs w:val="22"/>
              </w:rPr>
              <w:t>240</w:t>
            </w:r>
          </w:p>
        </w:tc>
        <w:tc>
          <w:tcPr>
            <w:tcW w:w="864" w:type="dxa"/>
          </w:tcPr>
          <w:p w:rsidR="00C07094" w:rsidRDefault="00C07094" w:rsidP="00197522">
            <w:pPr>
              <w:jc w:val="both"/>
              <w:rPr>
                <w:b/>
                <w:sz w:val="14"/>
              </w:rPr>
            </w:pPr>
          </w:p>
          <w:p w:rsidR="00C07094" w:rsidRPr="00FE5205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FE5205" w:rsidRDefault="00C07094" w:rsidP="00197522">
            <w:pPr>
              <w:rPr>
                <w:sz w:val="14"/>
              </w:rPr>
            </w:pPr>
            <w:r>
              <w:rPr>
                <w:sz w:val="14"/>
                <w:szCs w:val="22"/>
              </w:rPr>
              <w:t>100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FE5205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32,1</w:t>
            </w:r>
          </w:p>
        </w:tc>
        <w:tc>
          <w:tcPr>
            <w:tcW w:w="1152" w:type="dxa"/>
            <w:vAlign w:val="center"/>
          </w:tcPr>
          <w:p w:rsidR="00C07094" w:rsidRPr="00FE5205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32,1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Pr="00FE5205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FE5205" w:rsidRDefault="00C07094" w:rsidP="00197522">
            <w:pPr>
              <w:tabs>
                <w:tab w:val="left" w:pos="1215"/>
              </w:tabs>
              <w:rPr>
                <w:sz w:val="14"/>
              </w:rPr>
            </w:pPr>
            <w:r>
              <w:rPr>
                <w:sz w:val="14"/>
                <w:szCs w:val="22"/>
              </w:rPr>
              <w:tab/>
              <w:t xml:space="preserve">       100,0</w:t>
            </w:r>
          </w:p>
        </w:tc>
      </w:tr>
      <w:tr w:rsidR="00C07094" w:rsidRPr="00C3222F" w:rsidTr="00197522">
        <w:tc>
          <w:tcPr>
            <w:tcW w:w="2054" w:type="dxa"/>
          </w:tcPr>
          <w:p w:rsidR="00C07094" w:rsidRPr="00FE5205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02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Pr="00FE5205" w:rsidRDefault="00C07094" w:rsidP="00197522">
            <w:pPr>
              <w:jc w:val="both"/>
              <w:rPr>
                <w:sz w:val="14"/>
              </w:rPr>
            </w:pPr>
            <w:r>
              <w:rPr>
                <w:sz w:val="14"/>
                <w:szCs w:val="22"/>
              </w:rPr>
              <w:t>76100 27</w:t>
            </w:r>
            <w:r w:rsidRPr="00FE5205">
              <w:rPr>
                <w:sz w:val="14"/>
                <w:szCs w:val="22"/>
              </w:rPr>
              <w:t>240</w:t>
            </w:r>
          </w:p>
        </w:tc>
        <w:tc>
          <w:tcPr>
            <w:tcW w:w="864" w:type="dxa"/>
          </w:tcPr>
          <w:p w:rsidR="00C07094" w:rsidRDefault="00C07094" w:rsidP="00197522">
            <w:pPr>
              <w:jc w:val="both"/>
              <w:rPr>
                <w:b/>
                <w:sz w:val="14"/>
              </w:rPr>
            </w:pPr>
          </w:p>
          <w:p w:rsidR="00C07094" w:rsidRDefault="00C07094" w:rsidP="00197522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120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32,1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32,1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7610090210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1021,0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1004,5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1004,5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4"/>
                <w:szCs w:val="22"/>
              </w:rPr>
              <w:t>100</w:t>
            </w:r>
            <w:r>
              <w:rPr>
                <w:b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</w:t>
            </w: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7610090210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1021,0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1004,5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1004,5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sz w:val="14"/>
                <w:szCs w:val="22"/>
              </w:rPr>
              <w:t>100</w:t>
            </w:r>
            <w:r>
              <w:rPr>
                <w:b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7610090210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120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1021,0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1004,5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1004,5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4"/>
                <w:szCs w:val="22"/>
              </w:rPr>
              <w:t>100</w:t>
            </w:r>
            <w:r>
              <w:rPr>
                <w:b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7620000000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2674,2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2813,5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2716,9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9</w:t>
            </w:r>
            <w:r>
              <w:rPr>
                <w:b/>
                <w:sz w:val="14"/>
                <w:szCs w:val="22"/>
              </w:rPr>
              <w:t>6,6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120F6E" w:rsidRDefault="00C07094" w:rsidP="00197522">
            <w:pPr>
              <w:jc w:val="both"/>
              <w:rPr>
                <w:sz w:val="16"/>
                <w:szCs w:val="16"/>
              </w:rPr>
            </w:pPr>
            <w:r w:rsidRPr="00120F6E">
              <w:rPr>
                <w:sz w:val="16"/>
                <w:szCs w:val="16"/>
              </w:rPr>
              <w:t xml:space="preserve">Расходы на региональные выплаты и </w:t>
            </w:r>
            <w:proofErr w:type="gramStart"/>
            <w:r w:rsidRPr="00120F6E">
              <w:rPr>
                <w:sz w:val="16"/>
                <w:szCs w:val="16"/>
              </w:rPr>
              <w:t>выплаты</w:t>
            </w:r>
            <w:proofErr w:type="gramEnd"/>
            <w:r w:rsidRPr="00120F6E">
              <w:rPr>
                <w:sz w:val="16"/>
                <w:szCs w:val="16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7620027240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65,9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65,9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100</w:t>
            </w:r>
            <w:r>
              <w:rPr>
                <w:b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120F6E" w:rsidRDefault="00C07094" w:rsidP="00197522">
            <w:pPr>
              <w:jc w:val="both"/>
              <w:rPr>
                <w:sz w:val="16"/>
                <w:szCs w:val="16"/>
              </w:rPr>
            </w:pPr>
            <w:r w:rsidRPr="00120F6E">
              <w:rPr>
                <w:sz w:val="16"/>
                <w:szCs w:val="16"/>
              </w:rPr>
              <w:t xml:space="preserve">Расходы на выплату персоналу в целях </w:t>
            </w:r>
            <w:r w:rsidRPr="00120F6E">
              <w:rPr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lastRenderedPageBreak/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7620027240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65,9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65,9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b/>
                <w:sz w:val="14"/>
                <w:szCs w:val="22"/>
              </w:rPr>
              <w:t xml:space="preserve">                               </w:t>
            </w:r>
            <w:r w:rsidRPr="00C3222F">
              <w:rPr>
                <w:b/>
                <w:sz w:val="14"/>
                <w:szCs w:val="22"/>
              </w:rPr>
              <w:t>100</w:t>
            </w:r>
            <w:r>
              <w:rPr>
                <w:b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120F6E" w:rsidRDefault="00C07094" w:rsidP="00197522">
            <w:pPr>
              <w:jc w:val="both"/>
              <w:rPr>
                <w:sz w:val="14"/>
              </w:rPr>
            </w:pPr>
            <w:r w:rsidRPr="00120F6E">
              <w:rPr>
                <w:sz w:val="14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7620027240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120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65,9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65,9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4"/>
                <w:szCs w:val="22"/>
              </w:rPr>
              <w:t xml:space="preserve">          100</w:t>
            </w:r>
            <w:r>
              <w:rPr>
                <w:b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ind w:left="-288"/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Руководство и управление в сфере установленных функций местного самоуправления в рамках не программных расходов администрации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7620090220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2424,5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 xml:space="preserve">               </w:t>
            </w:r>
            <w:r>
              <w:rPr>
                <w:i/>
                <w:sz w:val="14"/>
                <w:szCs w:val="22"/>
              </w:rPr>
              <w:t>2490,3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 xml:space="preserve">                           </w:t>
            </w:r>
            <w:r>
              <w:rPr>
                <w:i/>
                <w:sz w:val="14"/>
                <w:szCs w:val="22"/>
              </w:rPr>
              <w:t>2393,7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 xml:space="preserve">        </w:t>
            </w:r>
          </w:p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 xml:space="preserve">  9</w:t>
            </w:r>
            <w:r>
              <w:rPr>
                <w:i/>
                <w:sz w:val="14"/>
                <w:szCs w:val="22"/>
              </w:rPr>
              <w:t>6,1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ind w:left="-288"/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7620090220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100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1816,7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</w:rPr>
              <w:t>830,9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1830,9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7620090220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120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</w:rPr>
              <w:t>816,7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</w:rPr>
              <w:t>830,9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1830,9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7620090220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604,2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659,0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562,4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85,3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7620090220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604,2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659,0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 xml:space="preserve">562,4                         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85,3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Бюджетные ассигнования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7620090220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800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3,6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0,4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0,4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Уплата прочих налогов, сборов, иных платежей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7620090220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850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3,6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0,4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0,4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6E7D88">
              <w:rPr>
                <w:sz w:val="14"/>
                <w:szCs w:val="22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 и архитектуре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76200 27</w:t>
            </w:r>
            <w:r w:rsidRPr="006E7D88">
              <w:rPr>
                <w:sz w:val="14"/>
                <w:szCs w:val="22"/>
              </w:rPr>
              <w:t>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6E7D88" w:rsidRDefault="00C07094" w:rsidP="00197522">
            <w:pPr>
              <w:rPr>
                <w:sz w:val="14"/>
              </w:rPr>
            </w:pPr>
          </w:p>
          <w:p w:rsidR="00C07094" w:rsidRPr="006E7D88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  <w:p w:rsidR="00C07094" w:rsidRPr="006E7D88" w:rsidRDefault="00C07094" w:rsidP="00197522">
            <w:pPr>
              <w:rPr>
                <w:sz w:val="14"/>
              </w:rPr>
            </w:pPr>
          </w:p>
          <w:p w:rsidR="00C07094" w:rsidRPr="006E7D88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6E7D88" w:rsidRDefault="00C07094" w:rsidP="00197522">
            <w:pPr>
              <w:rPr>
                <w:sz w:val="14"/>
              </w:rPr>
            </w:pP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7,6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7,6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6E7D88" w:rsidRDefault="00C07094" w:rsidP="00197522">
            <w:pPr>
              <w:rPr>
                <w:sz w:val="14"/>
              </w:rPr>
            </w:pPr>
          </w:p>
          <w:p w:rsidR="00C07094" w:rsidRPr="006E7D88" w:rsidRDefault="00C07094" w:rsidP="00197522">
            <w:pPr>
              <w:rPr>
                <w:sz w:val="14"/>
              </w:rPr>
            </w:pPr>
          </w:p>
          <w:p w:rsidR="00C07094" w:rsidRPr="006E7D88" w:rsidRDefault="00C07094" w:rsidP="00197522">
            <w:pPr>
              <w:rPr>
                <w:sz w:val="14"/>
              </w:rPr>
            </w:pPr>
          </w:p>
          <w:p w:rsidR="00C07094" w:rsidRPr="006E7D88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6E7D88" w:rsidRDefault="00C07094" w:rsidP="00197522">
            <w:pPr>
              <w:tabs>
                <w:tab w:val="left" w:pos="1485"/>
              </w:tabs>
              <w:rPr>
                <w:sz w:val="14"/>
              </w:rPr>
            </w:pPr>
            <w:r>
              <w:rPr>
                <w:sz w:val="14"/>
                <w:szCs w:val="22"/>
              </w:rPr>
              <w:tab/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6E7D88" w:rsidRDefault="00C07094" w:rsidP="00197522">
            <w:pPr>
              <w:jc w:val="both"/>
              <w:rPr>
                <w:sz w:val="14"/>
              </w:rPr>
            </w:pPr>
            <w:r w:rsidRPr="006E7D88">
              <w:rPr>
                <w:sz w:val="14"/>
                <w:szCs w:val="22"/>
              </w:rPr>
              <w:t>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76200 27</w:t>
            </w:r>
            <w:r w:rsidRPr="006E7D88">
              <w:rPr>
                <w:sz w:val="14"/>
                <w:szCs w:val="22"/>
              </w:rPr>
              <w:t>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500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7,6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7,6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6E7D88" w:rsidRDefault="00C07094" w:rsidP="00197522">
            <w:pPr>
              <w:rPr>
                <w:sz w:val="14"/>
              </w:rPr>
            </w:pPr>
            <w:r w:rsidRPr="006E7D88">
              <w:rPr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76200 27</w:t>
            </w:r>
            <w:r w:rsidRPr="006E7D88">
              <w:rPr>
                <w:sz w:val="14"/>
                <w:szCs w:val="22"/>
              </w:rPr>
              <w:t>240</w:t>
            </w:r>
          </w:p>
        </w:tc>
        <w:tc>
          <w:tcPr>
            <w:tcW w:w="864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540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7,6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7,6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Трансферты на выполнение полномочий поселений по жилищно-коммунальному хозяйству и архитектуре в рамках не программных расходов администрации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7620090230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ind w:left="12"/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</w:t>
            </w:r>
            <w:r>
              <w:rPr>
                <w:i/>
                <w:sz w:val="14"/>
                <w:szCs w:val="22"/>
              </w:rPr>
              <w:t>98,6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ind w:left="12"/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 xml:space="preserve">                 198,6</w:t>
            </w:r>
            <w:r w:rsidRPr="00C3222F">
              <w:rPr>
                <w:i/>
                <w:sz w:val="14"/>
                <w:szCs w:val="22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ind w:left="12"/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 xml:space="preserve">                  1</w:t>
            </w:r>
            <w:r>
              <w:rPr>
                <w:i/>
                <w:sz w:val="14"/>
                <w:szCs w:val="22"/>
              </w:rPr>
              <w:t>98,6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Межбюджетные трансферты 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7620090230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500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</w:t>
            </w:r>
            <w:r>
              <w:rPr>
                <w:sz w:val="14"/>
                <w:szCs w:val="22"/>
              </w:rPr>
              <w:t xml:space="preserve">           </w:t>
            </w:r>
            <w:r w:rsidRPr="00C3222F">
              <w:rPr>
                <w:sz w:val="14"/>
                <w:szCs w:val="22"/>
              </w:rPr>
              <w:t xml:space="preserve"> 1</w:t>
            </w:r>
            <w:r>
              <w:rPr>
                <w:sz w:val="14"/>
                <w:szCs w:val="22"/>
              </w:rPr>
              <w:t>98,6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</w:rPr>
              <w:t>98,6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</w:rPr>
              <w:t>98,6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>
              <w:rPr>
                <w:sz w:val="14"/>
                <w:szCs w:val="22"/>
              </w:rPr>
              <w:t xml:space="preserve">      </w:t>
            </w: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7620090230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540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</w:rPr>
              <w:t>98,6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198,6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</w:rPr>
              <w:t>98,6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Трансферты, передаваемые бюджетам муниципальных районов из бюджетов поселений на осуществление  полномочий по ведению бухгалтерского учета учреждений культуры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7620090250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  <w:p w:rsidR="00C07094" w:rsidRDefault="00C07094" w:rsidP="00197522">
            <w:pPr>
              <w:jc w:val="right"/>
            </w:pP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7620090250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500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7620090250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540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51,1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Резервный фонд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11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Резервный фонд в рамках не программных расходов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11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11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800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Резервные средства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11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7620090240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870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b/>
                <w:i/>
                <w:sz w:val="14"/>
              </w:rPr>
            </w:pPr>
            <w:r w:rsidRPr="00C3222F">
              <w:rPr>
                <w:b/>
                <w:i/>
                <w:sz w:val="14"/>
                <w:szCs w:val="22"/>
              </w:rPr>
              <w:t>Другие общегосударственные расходы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i/>
                <w:sz w:val="14"/>
              </w:rPr>
            </w:pPr>
            <w:r w:rsidRPr="00C3222F">
              <w:rPr>
                <w:b/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i/>
                <w:sz w:val="14"/>
              </w:rPr>
            </w:pPr>
            <w:r w:rsidRPr="00C3222F">
              <w:rPr>
                <w:b/>
                <w:i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i/>
                <w:sz w:val="14"/>
              </w:rPr>
            </w:pPr>
            <w:r w:rsidRPr="00C3222F">
              <w:rPr>
                <w:b/>
                <w:i/>
                <w:sz w:val="14"/>
                <w:szCs w:val="22"/>
              </w:rPr>
              <w:t>13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2,2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2,2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2,2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Выполнение государственных полномочий по созданию и обеспечению административных комиссий в рамках не программных расходов администрации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7620075140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sz w:val="14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7620075140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7620075140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2,2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Национальная оборона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00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58,9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70,7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70,7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58,9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70,7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70,7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105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администрации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7620051180</w:t>
            </w: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58,9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70,7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70,7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7620051180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58,9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67,7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67,7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7620051180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120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58,9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67,7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67,7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7620051180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7620051180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               </w:t>
            </w:r>
            <w:r>
              <w:rPr>
                <w:sz w:val="14"/>
                <w:szCs w:val="22"/>
              </w:rPr>
              <w:t>3,0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b/>
                <w:i/>
                <w:sz w:val="14"/>
                <w:szCs w:val="22"/>
              </w:rPr>
              <w:t xml:space="preserve">                   </w:t>
            </w: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           </w:t>
            </w:r>
          </w:p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2,8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 xml:space="preserve">                   </w:t>
            </w:r>
          </w:p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80,5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 xml:space="preserve">                </w:t>
            </w:r>
          </w:p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80,5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Обеспечение пожарной безопасности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            1,8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79,5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79,5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sz w:val="14"/>
                <w:szCs w:val="22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0200000000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1,8             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79,5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79,5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0210000000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                1,8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79,5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79,5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120F6E">
              <w:rPr>
                <w:sz w:val="14"/>
                <w:szCs w:val="22"/>
              </w:rPr>
              <w:t xml:space="preserve">Обеспечения пожарной безопасности населения за счет содействие развитию налогового потенциала в рамках </w:t>
            </w:r>
            <w:proofErr w:type="spellStart"/>
            <w:r w:rsidRPr="00120F6E">
              <w:rPr>
                <w:sz w:val="14"/>
                <w:szCs w:val="22"/>
              </w:rPr>
              <w:t>Подрограммы</w:t>
            </w:r>
            <w:proofErr w:type="spellEnd"/>
            <w:r w:rsidRPr="00120F6E">
              <w:rPr>
                <w:sz w:val="14"/>
                <w:szCs w:val="22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  <w:r>
              <w:rPr>
                <w:sz w:val="14"/>
                <w:szCs w:val="22"/>
              </w:rPr>
              <w:t>02100 77</w:t>
            </w:r>
            <w:r w:rsidRPr="00120F6E">
              <w:rPr>
                <w:sz w:val="14"/>
                <w:szCs w:val="22"/>
              </w:rPr>
              <w:t>450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10,2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10,2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</w:p>
          <w:p w:rsidR="00C07094" w:rsidRPr="00120F6E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120F6E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120F6E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sz w:val="14"/>
                <w:szCs w:val="22"/>
              </w:rPr>
              <w:t>02100 77</w:t>
            </w:r>
            <w:r w:rsidRPr="00120F6E">
              <w:rPr>
                <w:sz w:val="14"/>
                <w:szCs w:val="22"/>
              </w:rPr>
              <w:t>450</w:t>
            </w:r>
          </w:p>
        </w:tc>
        <w:tc>
          <w:tcPr>
            <w:tcW w:w="864" w:type="dxa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10,2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10,2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  <w:r>
              <w:rPr>
                <w:sz w:val="14"/>
                <w:szCs w:val="22"/>
              </w:rPr>
              <w:t>02100 77</w:t>
            </w:r>
            <w:r w:rsidRPr="00120F6E">
              <w:rPr>
                <w:sz w:val="14"/>
                <w:szCs w:val="22"/>
              </w:rPr>
              <w:t>450</w:t>
            </w:r>
          </w:p>
        </w:tc>
        <w:tc>
          <w:tcPr>
            <w:tcW w:w="864" w:type="dxa"/>
          </w:tcPr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746FD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10,2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10,2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Обеспечение пожарной безопасности населения за счет краевого бюджета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Default="00C07094" w:rsidP="00197522">
            <w:pPr>
              <w:jc w:val="center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02100</w:t>
            </w:r>
            <w:r w:rsidRPr="00C3222F">
              <w:rPr>
                <w:b/>
                <w:sz w:val="14"/>
                <w:szCs w:val="22"/>
                <w:lang w:val="en-US"/>
              </w:rPr>
              <w:t>S</w:t>
            </w:r>
            <w:r w:rsidRPr="00C3222F">
              <w:rPr>
                <w:b/>
                <w:sz w:val="14"/>
                <w:szCs w:val="22"/>
              </w:rPr>
              <w:t>4120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          1,8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69,3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69,3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02100</w:t>
            </w:r>
            <w:r w:rsidRPr="00C3222F">
              <w:rPr>
                <w:b/>
                <w:sz w:val="14"/>
                <w:szCs w:val="22"/>
                <w:lang w:val="en-US"/>
              </w:rPr>
              <w:t>S</w:t>
            </w:r>
            <w:r w:rsidRPr="00C3222F">
              <w:rPr>
                <w:b/>
                <w:sz w:val="14"/>
                <w:szCs w:val="22"/>
              </w:rPr>
              <w:t>4120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                            1,8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69,3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69,3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02100</w:t>
            </w:r>
            <w:r w:rsidRPr="00C3222F">
              <w:rPr>
                <w:b/>
                <w:sz w:val="14"/>
                <w:szCs w:val="22"/>
                <w:lang w:val="en-US"/>
              </w:rPr>
              <w:t>S</w:t>
            </w:r>
            <w:r w:rsidRPr="00C3222F">
              <w:rPr>
                <w:b/>
                <w:sz w:val="14"/>
                <w:szCs w:val="22"/>
              </w:rPr>
              <w:t>4120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            1,8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69,3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ind w:left="192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69,3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B60392" w:rsidRDefault="00C07094" w:rsidP="00197522">
            <w:pPr>
              <w:jc w:val="both"/>
              <w:rPr>
                <w:b/>
                <w:sz w:val="16"/>
                <w:szCs w:val="16"/>
              </w:rPr>
            </w:pPr>
            <w:r w:rsidRPr="00B60392">
              <w:rPr>
                <w:b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14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1,0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</w:t>
            </w:r>
          </w:p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 xml:space="preserve"> проживания населения на территории Арефьевского сельсовета»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0210090020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ind w:left="-3" w:hanging="32"/>
              <w:jc w:val="center"/>
              <w:rPr>
                <w:i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i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i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i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 xml:space="preserve">      </w:t>
            </w:r>
          </w:p>
          <w:p w:rsidR="00C07094" w:rsidRDefault="00C07094" w:rsidP="00197522">
            <w:pPr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0210090020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03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14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0210090020</w:t>
            </w:r>
          </w:p>
        </w:tc>
        <w:tc>
          <w:tcPr>
            <w:tcW w:w="864" w:type="dxa"/>
          </w:tcPr>
          <w:p w:rsidR="00C07094" w:rsidRDefault="00C07094" w:rsidP="00197522">
            <w:pPr>
              <w:tabs>
                <w:tab w:val="left" w:pos="195"/>
                <w:tab w:val="center" w:pos="325"/>
              </w:tabs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ab/>
            </w:r>
          </w:p>
          <w:p w:rsidR="00C07094" w:rsidRPr="00C3222F" w:rsidRDefault="00C07094" w:rsidP="00197522">
            <w:pPr>
              <w:tabs>
                <w:tab w:val="left" w:pos="195"/>
                <w:tab w:val="center" w:pos="325"/>
              </w:tabs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ab/>
            </w:r>
            <w:r w:rsidRPr="00C3222F">
              <w:rPr>
                <w:i/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1,0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Национальная экономика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00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260,7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371,1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371,1</w:t>
            </w:r>
          </w:p>
        </w:tc>
        <w:tc>
          <w:tcPr>
            <w:tcW w:w="2016" w:type="dxa"/>
          </w:tcPr>
          <w:p w:rsidR="00C07094" w:rsidRDefault="00C07094" w:rsidP="00197522">
            <w:pPr>
              <w:tabs>
                <w:tab w:val="center" w:pos="558"/>
                <w:tab w:val="right" w:pos="1117"/>
              </w:tabs>
              <w:jc w:val="right"/>
            </w:pPr>
            <w:r>
              <w:rPr>
                <w:b/>
                <w:i/>
                <w:sz w:val="14"/>
                <w:szCs w:val="22"/>
              </w:rPr>
              <w:tab/>
            </w:r>
            <w:r>
              <w:rPr>
                <w:b/>
                <w:i/>
                <w:sz w:val="14"/>
                <w:szCs w:val="22"/>
              </w:rPr>
              <w:tab/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Дорожное хозяйство (дорожные фонды)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260,7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371,1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371,1</w:t>
            </w:r>
          </w:p>
        </w:tc>
        <w:tc>
          <w:tcPr>
            <w:tcW w:w="2016" w:type="dxa"/>
          </w:tcPr>
          <w:p w:rsidR="00C07094" w:rsidRDefault="00C07094" w:rsidP="00197522">
            <w:pPr>
              <w:tabs>
                <w:tab w:val="center" w:pos="440"/>
                <w:tab w:val="right" w:pos="881"/>
              </w:tabs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ab/>
            </w:r>
            <w:r>
              <w:rPr>
                <w:b/>
                <w:i/>
                <w:sz w:val="14"/>
                <w:szCs w:val="22"/>
              </w:rPr>
              <w:tab/>
            </w:r>
          </w:p>
          <w:p w:rsidR="00C07094" w:rsidRPr="00AF0AE3" w:rsidRDefault="00C07094" w:rsidP="00197522">
            <w:pPr>
              <w:tabs>
                <w:tab w:val="center" w:pos="440"/>
                <w:tab w:val="right" w:pos="881"/>
              </w:tabs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0200000000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260,7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371,1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371,1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Подпрограмма «Организация комплексного благоустройства территории Арефьевского сельсовета муниципальной программы « 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0220000000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260,7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371,1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371,1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746FDF">
              <w:rPr>
                <w:sz w:val="16"/>
                <w:szCs w:val="16"/>
              </w:rPr>
              <w:t xml:space="preserve">Содержание автомобильных дорог общего пользования </w:t>
            </w:r>
            <w:r>
              <w:rPr>
                <w:sz w:val="16"/>
                <w:szCs w:val="16"/>
              </w:rPr>
              <w:t xml:space="preserve">сельских поселений за счет средств районного бюджета в рамках </w:t>
            </w:r>
            <w:r w:rsidRPr="00C3222F">
              <w:rPr>
                <w:sz w:val="16"/>
                <w:szCs w:val="16"/>
              </w:rPr>
              <w:t>подпрограммы «Организация комплексного благоустройства территории Арефьевского сельсовета « муниципальной программы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746FD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</w:rPr>
              <w:t>80530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 xml:space="preserve">     </w:t>
            </w:r>
          </w:p>
          <w:p w:rsidR="00C07094" w:rsidRDefault="00C07094" w:rsidP="00197522">
            <w:pPr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Pr="00746FDF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 xml:space="preserve"> </w:t>
            </w: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354AF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</w:rPr>
              <w:t>80530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354AF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</w:rPr>
              <w:t>80530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125,8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i/>
                <w:sz w:val="14"/>
                <w:szCs w:val="22"/>
              </w:rPr>
              <w:t>100</w:t>
            </w:r>
            <w:r>
              <w:rPr>
                <w:b/>
                <w:i/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Содержание 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 « муниципальной программы «Обеспечение жизнедеятельности и безопасности проживания </w:t>
            </w:r>
            <w:r w:rsidRPr="00C3222F">
              <w:rPr>
                <w:sz w:val="16"/>
                <w:szCs w:val="16"/>
              </w:rPr>
              <w:lastRenderedPageBreak/>
              <w:t>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lastRenderedPageBreak/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100,0</w:t>
            </w:r>
          </w:p>
          <w:p w:rsidR="00C07094" w:rsidRPr="00C3222F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 xml:space="preserve">     </w:t>
            </w: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b/>
                <w:i/>
                <w:sz w:val="14"/>
                <w:szCs w:val="22"/>
              </w:rPr>
              <w:t xml:space="preserve"> 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sz w:val="14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134,9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034392" w:rsidRDefault="00C07094" w:rsidP="00197522">
            <w:pPr>
              <w:jc w:val="both"/>
              <w:rPr>
                <w:sz w:val="16"/>
                <w:szCs w:val="16"/>
              </w:rPr>
            </w:pPr>
            <w:r w:rsidRPr="00034392">
              <w:rPr>
                <w:color w:val="000000"/>
                <w:sz w:val="16"/>
                <w:szCs w:val="16"/>
                <w:lang w:eastAsia="ru-RU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034392" w:rsidRDefault="00C07094" w:rsidP="00197522">
            <w:pPr>
              <w:rPr>
                <w:sz w:val="16"/>
                <w:szCs w:val="16"/>
              </w:rPr>
            </w:pPr>
            <w:r w:rsidRPr="00C3222F">
              <w:rPr>
                <w:sz w:val="14"/>
                <w:szCs w:val="22"/>
              </w:rPr>
              <w:t>0220090</w:t>
            </w:r>
            <w:r>
              <w:rPr>
                <w:sz w:val="14"/>
                <w:szCs w:val="22"/>
              </w:rPr>
              <w:t>120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110,4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110,4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034392" w:rsidRDefault="00C07094" w:rsidP="00197522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034392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</w:t>
            </w:r>
            <w:r>
              <w:rPr>
                <w:sz w:val="14"/>
                <w:szCs w:val="22"/>
              </w:rPr>
              <w:t>120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110,4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110,4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7B7192" w:rsidRDefault="00C07094" w:rsidP="00197522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B7192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04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</w:t>
            </w:r>
            <w:r>
              <w:rPr>
                <w:sz w:val="14"/>
                <w:szCs w:val="22"/>
              </w:rPr>
              <w:t>120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110,4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110,4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jc w:val="right"/>
              <w:rPr>
                <w:b/>
                <w:i/>
                <w:sz w:val="14"/>
              </w:rPr>
            </w:pPr>
          </w:p>
          <w:p w:rsidR="00C07094" w:rsidRDefault="00C07094" w:rsidP="00197522">
            <w:pPr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zCs w:val="22"/>
              </w:rPr>
              <w:t xml:space="preserve">                                          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Жилищно-коммунальное хозяйство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 xml:space="preserve">     </w:t>
            </w:r>
            <w:r>
              <w:rPr>
                <w:b/>
                <w:sz w:val="14"/>
                <w:szCs w:val="22"/>
              </w:rPr>
              <w:t>1603,9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 xml:space="preserve">               </w:t>
            </w:r>
            <w:r>
              <w:rPr>
                <w:b/>
                <w:sz w:val="14"/>
                <w:szCs w:val="22"/>
              </w:rPr>
              <w:t>2228,4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 xml:space="preserve">                          </w:t>
            </w:r>
            <w:r>
              <w:rPr>
                <w:b/>
                <w:sz w:val="14"/>
                <w:szCs w:val="22"/>
              </w:rPr>
              <w:t>2177,6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97,7</w:t>
            </w:r>
            <w:r w:rsidRPr="00C3222F">
              <w:rPr>
                <w:b/>
                <w:sz w:val="14"/>
                <w:szCs w:val="22"/>
              </w:rPr>
              <w:t xml:space="preserve"> 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Благоустройство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498,9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                       1056,2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1024,5</w:t>
            </w:r>
          </w:p>
        </w:tc>
        <w:tc>
          <w:tcPr>
            <w:tcW w:w="2016" w:type="dxa"/>
            <w:vAlign w:val="center"/>
          </w:tcPr>
          <w:p w:rsidR="00C07094" w:rsidRDefault="00C07094" w:rsidP="00197522">
            <w:pPr>
              <w:jc w:val="right"/>
              <w:rPr>
                <w:b/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97,0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>
              <w:rPr>
                <w:sz w:val="14"/>
                <w:szCs w:val="22"/>
              </w:rPr>
              <w:t xml:space="preserve">    </w:t>
            </w: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0200000000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498,9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1056,2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1024,5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97,0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Подпрограмма «Организация комплексного благоустройства территории Арефьевского  сельсовета» муниципальной программы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  <w:r>
              <w:rPr>
                <w:sz w:val="14"/>
                <w:szCs w:val="22"/>
              </w:rPr>
              <w:t xml:space="preserve"> </w:t>
            </w: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tabs>
                <w:tab w:val="center" w:pos="252"/>
              </w:tabs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rPr>
                <w:sz w:val="14"/>
              </w:rPr>
            </w:pPr>
            <w:r w:rsidRPr="00C3222F">
              <w:rPr>
                <w:sz w:val="14"/>
                <w:szCs w:val="22"/>
              </w:rPr>
              <w:tab/>
            </w:r>
          </w:p>
          <w:p w:rsidR="00C07094" w:rsidRDefault="00C07094" w:rsidP="00197522">
            <w:pPr>
              <w:tabs>
                <w:tab w:val="center" w:pos="252"/>
              </w:tabs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498,9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1056,2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1024,5</w:t>
            </w:r>
          </w:p>
        </w:tc>
        <w:tc>
          <w:tcPr>
            <w:tcW w:w="2016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97,0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содержание уличного освещения в рамках Подпрограммы «Организация комплексного благоустройства территории Арефьевского  сельсовета» муниципальной программы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671" w:type="dxa"/>
          </w:tcPr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389"/>
              </w:tabs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389"/>
              </w:tabs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389"/>
              </w:tabs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389"/>
              </w:tabs>
              <w:rPr>
                <w:sz w:val="14"/>
              </w:rPr>
            </w:pPr>
            <w:r>
              <w:rPr>
                <w:sz w:val="14"/>
                <w:szCs w:val="22"/>
              </w:rPr>
              <w:tab/>
            </w:r>
            <w:r w:rsidRPr="00C3222F">
              <w:rPr>
                <w:sz w:val="14"/>
                <w:szCs w:val="22"/>
              </w:rPr>
              <w:t>0220090060</w:t>
            </w: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132,9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171,4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139,7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81,5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0220090060</w:t>
            </w:r>
          </w:p>
        </w:tc>
        <w:tc>
          <w:tcPr>
            <w:tcW w:w="864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132,9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171,4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139,7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81,5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0220090060</w:t>
            </w:r>
          </w:p>
        </w:tc>
        <w:tc>
          <w:tcPr>
            <w:tcW w:w="864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</w:t>
            </w:r>
            <w:r>
              <w:rPr>
                <w:sz w:val="14"/>
                <w:szCs w:val="22"/>
              </w:rPr>
              <w:t>132,9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171,4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139,7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81,5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Организация и содержание мест захоронения в рамках Подпрограммы «Организация комплексного благоустройства территории Арефьевского  сельсовета» муниципальной программы «Обеспечение жизнедеятельности и безопасности проживания 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0220090070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65</w:t>
            </w:r>
            <w:r w:rsidRPr="00C3222F">
              <w:rPr>
                <w:sz w:val="14"/>
                <w:szCs w:val="22"/>
              </w:rPr>
              <w:t>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46,5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46,5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0220090070</w:t>
            </w:r>
          </w:p>
        </w:tc>
        <w:tc>
          <w:tcPr>
            <w:tcW w:w="864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65,</w:t>
            </w:r>
            <w:r w:rsidRPr="00C3222F"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 xml:space="preserve">        46,5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46,5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0220090070</w:t>
            </w:r>
          </w:p>
        </w:tc>
        <w:tc>
          <w:tcPr>
            <w:tcW w:w="864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65,</w:t>
            </w:r>
            <w:r w:rsidRPr="00C3222F"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46,5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 xml:space="preserve">       46,5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Мероприятия по благоустройству в рамках подпрограммы «Организация комплексного благоустройства территории Арефьевского сельсовета»  муниципальной программы «Обеспечение жизнедеятельности и безопасности проживания населения на территории </w:t>
            </w:r>
            <w:r w:rsidRPr="00C3222F">
              <w:rPr>
                <w:sz w:val="14"/>
                <w:szCs w:val="22"/>
              </w:rPr>
              <w:lastRenderedPageBreak/>
              <w:t>Арефьевского сельсовета»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lastRenderedPageBreak/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tabs>
                <w:tab w:val="center" w:pos="252"/>
              </w:tabs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Default="00C07094" w:rsidP="00197522">
            <w:pPr>
              <w:jc w:val="both"/>
              <w:rPr>
                <w:sz w:val="14"/>
              </w:rPr>
            </w:pP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0220090080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151</w:t>
            </w:r>
            <w:r w:rsidRPr="00C3222F">
              <w:rPr>
                <w:sz w:val="14"/>
                <w:szCs w:val="22"/>
              </w:rPr>
              <w:t>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140,1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140,1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0220090080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26</w:t>
            </w:r>
            <w:r w:rsidRPr="00C3222F">
              <w:rPr>
                <w:sz w:val="14"/>
                <w:szCs w:val="22"/>
              </w:rPr>
              <w:t>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11,7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        </w:t>
            </w:r>
            <w:r>
              <w:rPr>
                <w:sz w:val="14"/>
                <w:szCs w:val="22"/>
              </w:rPr>
              <w:t>11,7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  <w:r w:rsidRPr="00C3222F">
              <w:rPr>
                <w:sz w:val="14"/>
                <w:szCs w:val="22"/>
              </w:rPr>
              <w:t xml:space="preserve">         </w:t>
            </w: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 xml:space="preserve"> 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0220090080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110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26,0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11,7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11,7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     </w:t>
            </w: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 xml:space="preserve"> 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0220090080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128,4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128,4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0220090080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125,0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128,4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128,4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3A3C1B" w:rsidRDefault="00C07094" w:rsidP="00197522">
            <w:pPr>
              <w:jc w:val="both"/>
              <w:rPr>
                <w:sz w:val="16"/>
                <w:szCs w:val="16"/>
                <w:lang w:eastAsia="ru-RU"/>
              </w:rPr>
            </w:pPr>
            <w:r w:rsidRPr="000057AA">
              <w:rPr>
                <w:sz w:val="16"/>
                <w:szCs w:val="16"/>
                <w:lang w:eastAsia="ru-RU"/>
              </w:rPr>
              <w:t xml:space="preserve">Мероприятия по сносу </w:t>
            </w:r>
            <w:proofErr w:type="spellStart"/>
            <w:r w:rsidRPr="000057AA">
              <w:rPr>
                <w:sz w:val="16"/>
                <w:szCs w:val="16"/>
                <w:lang w:eastAsia="ru-RU"/>
              </w:rPr>
              <w:t>безхозных</w:t>
            </w:r>
            <w:proofErr w:type="spellEnd"/>
            <w:r w:rsidRPr="000057AA">
              <w:rPr>
                <w:sz w:val="16"/>
                <w:szCs w:val="16"/>
                <w:lang w:eastAsia="ru-RU"/>
              </w:rPr>
              <w:t xml:space="preserve"> строений 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0057AA">
              <w:rPr>
                <w:sz w:val="14"/>
                <w:szCs w:val="22"/>
              </w:rPr>
              <w:t>02200 90 090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0057AA" w:rsidRDefault="00C07094" w:rsidP="00197522">
            <w:pPr>
              <w:jc w:val="both"/>
              <w:rPr>
                <w:sz w:val="16"/>
                <w:szCs w:val="16"/>
                <w:lang w:eastAsia="ru-RU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0057AA">
              <w:rPr>
                <w:sz w:val="14"/>
                <w:szCs w:val="22"/>
              </w:rPr>
              <w:t>02200 90 090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0057AA">
              <w:rPr>
                <w:sz w:val="14"/>
                <w:szCs w:val="22"/>
              </w:rPr>
              <w:t>02200 90 090</w:t>
            </w:r>
          </w:p>
        </w:tc>
        <w:tc>
          <w:tcPr>
            <w:tcW w:w="864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5224A" w:rsidRDefault="00C07094" w:rsidP="00197522">
            <w:pPr>
              <w:jc w:val="both"/>
              <w:rPr>
                <w:sz w:val="16"/>
                <w:szCs w:val="16"/>
              </w:rPr>
            </w:pPr>
            <w:r w:rsidRPr="003A3C1B">
              <w:rPr>
                <w:sz w:val="16"/>
                <w:szCs w:val="16"/>
                <w:lang w:eastAsia="ru-RU"/>
              </w:rPr>
              <w:t xml:space="preserve">Мероприятия ППМИ по проекту </w:t>
            </w:r>
            <w:r>
              <w:rPr>
                <w:sz w:val="16"/>
                <w:szCs w:val="16"/>
                <w:lang w:eastAsia="ru-RU"/>
              </w:rPr>
              <w:t>«Светлые улицы Арефьевского сельсовета»</w:t>
            </w:r>
            <w:r w:rsidRPr="00825E38">
              <w:rPr>
                <w:sz w:val="20"/>
                <w:szCs w:val="20"/>
                <w:lang w:eastAsia="ru-RU"/>
              </w:rPr>
              <w:t xml:space="preserve">   </w:t>
            </w:r>
            <w:r w:rsidRPr="00C5224A">
              <w:rPr>
                <w:sz w:val="16"/>
                <w:szCs w:val="16"/>
              </w:rPr>
              <w:t>по поддержке местных инициатив за счет субсидий из краевого бюджета, за счет средств местного бюджета</w:t>
            </w:r>
            <w:r>
              <w:rPr>
                <w:sz w:val="16"/>
                <w:szCs w:val="16"/>
              </w:rPr>
              <w:t xml:space="preserve">, </w:t>
            </w:r>
            <w:r w:rsidRPr="00C5224A">
              <w:rPr>
                <w:sz w:val="16"/>
                <w:szCs w:val="16"/>
              </w:rPr>
              <w:t xml:space="preserve"> и вкладов граждан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A76332" w:rsidRDefault="00C07094" w:rsidP="00197522">
            <w:pPr>
              <w:jc w:val="center"/>
              <w:rPr>
                <w:sz w:val="14"/>
                <w:lang w:val="en-US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  <w:lang w:val="en-US"/>
              </w:rPr>
              <w:t>S6410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50,0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598,2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 xml:space="preserve">598,2                     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>
              <w:rPr>
                <w:sz w:val="14"/>
                <w:szCs w:val="22"/>
              </w:rPr>
              <w:t xml:space="preserve">                                         100,0           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5224A" w:rsidRDefault="00C07094" w:rsidP="00197522">
            <w:pPr>
              <w:jc w:val="both"/>
              <w:rPr>
                <w:sz w:val="16"/>
                <w:szCs w:val="16"/>
              </w:rPr>
            </w:pPr>
            <w:r w:rsidRPr="00C5224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  <w:lang w:val="en-US"/>
              </w:rPr>
              <w:t>S6410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50,0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598,2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598,2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  <w:tcBorders>
              <w:bottom w:val="single" w:sz="4" w:space="0" w:color="auto"/>
            </w:tcBorders>
          </w:tcPr>
          <w:p w:rsidR="00C07094" w:rsidRPr="00C5224A" w:rsidRDefault="00C07094" w:rsidP="00197522">
            <w:pPr>
              <w:jc w:val="both"/>
              <w:rPr>
                <w:sz w:val="16"/>
                <w:szCs w:val="16"/>
              </w:rPr>
            </w:pPr>
            <w:r w:rsidRPr="00C5224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03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  <w:lang w:val="en-US"/>
              </w:rPr>
              <w:t>S6410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50,0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598,2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598,2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  <w:tcBorders>
              <w:bottom w:val="single" w:sz="4" w:space="0" w:color="auto"/>
            </w:tcBorders>
          </w:tcPr>
          <w:p w:rsidR="00C07094" w:rsidRPr="00C5224A" w:rsidRDefault="00C07094" w:rsidP="00197522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1105,0</w:t>
            </w:r>
          </w:p>
        </w:tc>
        <w:tc>
          <w:tcPr>
            <w:tcW w:w="1147" w:type="dxa"/>
            <w:vAlign w:val="center"/>
          </w:tcPr>
          <w:p w:rsidR="00C07094" w:rsidRPr="00707811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i/>
                <w:sz w:val="14"/>
                <w:szCs w:val="22"/>
              </w:rPr>
              <w:t>1172,2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1153,1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195C3C" w:rsidRDefault="00C07094" w:rsidP="00197522">
            <w:pPr>
              <w:tabs>
                <w:tab w:val="left" w:pos="1065"/>
              </w:tabs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ab/>
              <w:t>98,4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  <w:tcBorders>
              <w:top w:val="nil"/>
            </w:tcBorders>
          </w:tcPr>
          <w:p w:rsidR="00C07094" w:rsidRPr="00C3222F" w:rsidRDefault="00C07094" w:rsidP="00197522">
            <w:pPr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Муниципальная программа</w:t>
            </w:r>
            <w:proofErr w:type="gramStart"/>
            <w:r w:rsidRPr="00C3222F">
              <w:rPr>
                <w:sz w:val="14"/>
                <w:szCs w:val="22"/>
              </w:rPr>
              <w:t>«О</w:t>
            </w:r>
            <w:proofErr w:type="gramEnd"/>
            <w:r w:rsidRPr="00C3222F">
              <w:rPr>
                <w:sz w:val="14"/>
                <w:szCs w:val="22"/>
              </w:rPr>
              <w:t>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  <w:r w:rsidRPr="00C3222F">
              <w:rPr>
                <w:i/>
                <w:sz w:val="14"/>
                <w:szCs w:val="22"/>
              </w:rPr>
              <w:t>0200000000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i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1105,0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1172,2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i/>
                <w:sz w:val="14"/>
              </w:rPr>
            </w:pPr>
            <w:r>
              <w:rPr>
                <w:i/>
                <w:sz w:val="14"/>
                <w:szCs w:val="22"/>
              </w:rPr>
              <w:t>1153,1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9</w:t>
            </w:r>
            <w:r>
              <w:rPr>
                <w:sz w:val="14"/>
                <w:szCs w:val="22"/>
              </w:rPr>
              <w:t>8,4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</w:t>
            </w:r>
            <w:r w:rsidRPr="00C3222F">
              <w:rPr>
                <w:sz w:val="14"/>
                <w:szCs w:val="22"/>
              </w:rPr>
              <w:lastRenderedPageBreak/>
              <w:t>программы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lastRenderedPageBreak/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02100000000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1105,0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1172,2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1153,1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</w:p>
          <w:p w:rsidR="00C07094" w:rsidRDefault="00C07094" w:rsidP="00197522">
            <w:pPr>
              <w:jc w:val="right"/>
              <w:rPr>
                <w:sz w:val="16"/>
              </w:rPr>
            </w:pPr>
            <w:r w:rsidRPr="00C3222F">
              <w:rPr>
                <w:sz w:val="16"/>
              </w:rPr>
              <w:t xml:space="preserve">      </w:t>
            </w:r>
          </w:p>
          <w:p w:rsidR="00C07094" w:rsidRDefault="00C07094" w:rsidP="00197522">
            <w:pPr>
              <w:jc w:val="right"/>
              <w:rPr>
                <w:sz w:val="16"/>
              </w:rPr>
            </w:pPr>
          </w:p>
          <w:p w:rsidR="00C07094" w:rsidRPr="00C3222F" w:rsidRDefault="00C07094" w:rsidP="00197522">
            <w:pPr>
              <w:jc w:val="right"/>
              <w:rPr>
                <w:sz w:val="16"/>
              </w:rPr>
            </w:pPr>
            <w:r w:rsidRPr="00C3222F">
              <w:rPr>
                <w:sz w:val="16"/>
              </w:rPr>
              <w:t xml:space="preserve"> 9</w:t>
            </w:r>
            <w:r>
              <w:rPr>
                <w:sz w:val="16"/>
              </w:rPr>
              <w:t>8,4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lastRenderedPageBreak/>
              <w:t>Содержание объектов водоснабжения в рамках подпрограммы 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22708C" w:rsidRDefault="00C07094" w:rsidP="00197522">
            <w:pPr>
              <w:jc w:val="center"/>
              <w:rPr>
                <w:sz w:val="14"/>
                <w:szCs w:val="14"/>
              </w:rPr>
            </w:pPr>
            <w:r w:rsidRPr="00F51BF0">
              <w:rPr>
                <w:sz w:val="14"/>
                <w:szCs w:val="14"/>
                <w:lang w:val="en-US"/>
              </w:rPr>
              <w:t>02100</w:t>
            </w:r>
            <w:r>
              <w:rPr>
                <w:sz w:val="14"/>
                <w:szCs w:val="14"/>
              </w:rPr>
              <w:t>27240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 xml:space="preserve">     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64,3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64,3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                            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4"/>
                <w:szCs w:val="22"/>
              </w:rPr>
              <w:t>Расходы на частичное  возмещение расходов по МРОТ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22708C" w:rsidRDefault="00C07094" w:rsidP="00197522">
            <w:pPr>
              <w:jc w:val="center"/>
              <w:rPr>
                <w:sz w:val="14"/>
                <w:szCs w:val="14"/>
              </w:rPr>
            </w:pPr>
            <w:r w:rsidRPr="00F51BF0">
              <w:rPr>
                <w:sz w:val="14"/>
                <w:szCs w:val="14"/>
                <w:lang w:val="en-US"/>
              </w:rPr>
              <w:t>02100</w:t>
            </w:r>
            <w:r>
              <w:rPr>
                <w:sz w:val="14"/>
                <w:szCs w:val="14"/>
              </w:rPr>
              <w:t>27240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64,3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64,3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22708C" w:rsidRDefault="00C07094" w:rsidP="00197522">
            <w:pPr>
              <w:jc w:val="center"/>
              <w:rPr>
                <w:sz w:val="16"/>
                <w:szCs w:val="16"/>
              </w:rPr>
            </w:pPr>
            <w:r w:rsidRPr="00F51BF0">
              <w:rPr>
                <w:sz w:val="16"/>
                <w:szCs w:val="16"/>
                <w:lang w:val="en-US"/>
              </w:rPr>
              <w:t>0</w:t>
            </w:r>
            <w:r w:rsidRPr="00F51BF0">
              <w:rPr>
                <w:sz w:val="14"/>
                <w:szCs w:val="14"/>
                <w:lang w:val="en-US"/>
              </w:rPr>
              <w:t>2100</w:t>
            </w:r>
            <w:r>
              <w:rPr>
                <w:sz w:val="14"/>
                <w:szCs w:val="14"/>
              </w:rPr>
              <w:t>27240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110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 xml:space="preserve">       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64,3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64,3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Содержание объектов водоснабжения в рамках подпрограммы 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0210090090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1105,0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 xml:space="preserve">         1107,9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1088,8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9</w:t>
            </w:r>
            <w:r>
              <w:rPr>
                <w:sz w:val="14"/>
                <w:szCs w:val="22"/>
              </w:rPr>
              <w:t>8,3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0210090090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878,5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880,5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880,5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      </w:t>
            </w: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0210090090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110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878,5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880,5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880,5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0210090090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213,5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213,5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194,4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sz w:val="14"/>
                <w:szCs w:val="22"/>
              </w:rPr>
              <w:t>91,1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0210090090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213,5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213,5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194,4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>
              <w:rPr>
                <w:sz w:val="14"/>
                <w:szCs w:val="22"/>
              </w:rPr>
              <w:t>91,1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0210090090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800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13,9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Уплата прочих налогов, сборов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05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0210090090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850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13,0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13,9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13,9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 xml:space="preserve">Культура, кинематография 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08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00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2883,5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3090,3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3090,3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Культура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2883,5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3090,3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3090,3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0100000000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2883,5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3090,3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3090,3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Подпрограмма «Обеспечение </w:t>
            </w:r>
            <w:r>
              <w:rPr>
                <w:sz w:val="14"/>
                <w:szCs w:val="22"/>
              </w:rPr>
              <w:t>условий реализации</w:t>
            </w:r>
            <w:r w:rsidRPr="00C3222F">
              <w:rPr>
                <w:sz w:val="14"/>
                <w:szCs w:val="22"/>
              </w:rPr>
              <w:t xml:space="preserve"> программы и прочие мероприятия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0110000000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2883,,5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3090,3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3090,3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Расходы на увеличение </w:t>
            </w:r>
            <w:proofErr w:type="gramStart"/>
            <w:r w:rsidRPr="00C3222F">
              <w:rPr>
                <w:sz w:val="16"/>
                <w:szCs w:val="16"/>
              </w:rPr>
              <w:t>размеров оплаты труда работников учреждения</w:t>
            </w:r>
            <w:proofErr w:type="gramEnd"/>
            <w:r w:rsidRPr="00C3222F">
              <w:rPr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C3222F">
              <w:rPr>
                <w:sz w:val="16"/>
                <w:szCs w:val="16"/>
              </w:rPr>
              <w:t>непрограммных</w:t>
            </w:r>
            <w:proofErr w:type="spellEnd"/>
            <w:r w:rsidRPr="00C3222F">
              <w:rPr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496" w:type="dxa"/>
            <w:vAlign w:val="center"/>
          </w:tcPr>
          <w:p w:rsidR="00C07094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</w:t>
            </w: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Default="00C07094" w:rsidP="00197522">
            <w:pPr>
              <w:rPr>
                <w:sz w:val="14"/>
              </w:rPr>
            </w:pPr>
          </w:p>
          <w:p w:rsidR="00C07094" w:rsidRPr="00C3222F" w:rsidRDefault="00C07094" w:rsidP="00197522">
            <w:pPr>
              <w:rPr>
                <w:sz w:val="14"/>
              </w:rPr>
            </w:pPr>
            <w:r>
              <w:rPr>
                <w:sz w:val="14"/>
                <w:szCs w:val="22"/>
              </w:rPr>
              <w:t>0110027240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0 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167,3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167,3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655"/>
                <w:tab w:val="right" w:pos="1310"/>
              </w:tabs>
              <w:rPr>
                <w:sz w:val="14"/>
              </w:rPr>
            </w:pPr>
            <w:r>
              <w:rPr>
                <w:sz w:val="14"/>
                <w:szCs w:val="22"/>
              </w:rPr>
              <w:tab/>
            </w:r>
            <w:r>
              <w:rPr>
                <w:sz w:val="14"/>
                <w:szCs w:val="22"/>
              </w:rPr>
              <w:tab/>
            </w:r>
          </w:p>
          <w:p w:rsidR="00C07094" w:rsidRDefault="00C07094" w:rsidP="00197522">
            <w:pPr>
              <w:tabs>
                <w:tab w:val="center" w:pos="655"/>
                <w:tab w:val="right" w:pos="1310"/>
              </w:tabs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655"/>
                <w:tab w:val="right" w:pos="1310"/>
              </w:tabs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655"/>
                <w:tab w:val="right" w:pos="1310"/>
              </w:tabs>
              <w:jc w:val="right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655"/>
                <w:tab w:val="right" w:pos="1310"/>
              </w:tabs>
              <w:jc w:val="right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655"/>
                <w:tab w:val="right" w:pos="1310"/>
              </w:tabs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4"/>
                <w:szCs w:val="22"/>
              </w:rPr>
              <w:t>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>
              <w:rPr>
                <w:sz w:val="14"/>
                <w:szCs w:val="22"/>
              </w:rPr>
              <w:t>0110027240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500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167,3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167,3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C3222F">
              <w:rPr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>
              <w:rPr>
                <w:sz w:val="14"/>
                <w:szCs w:val="22"/>
              </w:rPr>
              <w:t>0110027240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540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167,3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167,3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1006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lastRenderedPageBreak/>
              <w:t>Трансферты на передачу полномочий в области клубной системы в рамках подпрограммы «Обеспечение усло</w:t>
            </w:r>
            <w:r>
              <w:rPr>
                <w:sz w:val="14"/>
                <w:szCs w:val="22"/>
              </w:rPr>
              <w:t>вий  реализации</w:t>
            </w:r>
            <w:r w:rsidRPr="00C3222F">
              <w:rPr>
                <w:sz w:val="14"/>
                <w:szCs w:val="22"/>
              </w:rPr>
              <w:t xml:space="preserve"> программы и прочие мероприятия» муниципальной программы «Развитие культуры»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tabs>
                <w:tab w:val="center" w:pos="242"/>
              </w:tabs>
              <w:rPr>
                <w:sz w:val="14"/>
              </w:rPr>
            </w:pPr>
            <w:r>
              <w:rPr>
                <w:sz w:val="14"/>
                <w:szCs w:val="22"/>
              </w:rPr>
              <w:tab/>
            </w:r>
          </w:p>
          <w:p w:rsidR="00C07094" w:rsidRPr="00C3222F" w:rsidRDefault="00C07094" w:rsidP="00197522">
            <w:pPr>
              <w:tabs>
                <w:tab w:val="center" w:pos="242"/>
              </w:tabs>
              <w:rPr>
                <w:sz w:val="14"/>
              </w:rPr>
            </w:pPr>
            <w:r w:rsidRPr="00C3222F">
              <w:rPr>
                <w:sz w:val="14"/>
                <w:szCs w:val="22"/>
              </w:rPr>
              <w:t>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0110090110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2883,5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2923,0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2923,0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0110090110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500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2883,5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2923,0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2923,0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08</w:t>
            </w:r>
          </w:p>
        </w:tc>
        <w:tc>
          <w:tcPr>
            <w:tcW w:w="671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</w:t>
            </w:r>
          </w:p>
        </w:tc>
        <w:tc>
          <w:tcPr>
            <w:tcW w:w="98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0110090110</w:t>
            </w:r>
          </w:p>
        </w:tc>
        <w:tc>
          <w:tcPr>
            <w:tcW w:w="864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540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2883,5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2923,0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2923,0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Здравоохранение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09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00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12,8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12,8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Другие вопросы в области здравоохранения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rPr>
                <w:sz w:val="14"/>
              </w:rPr>
            </w:pPr>
            <w:r w:rsidRPr="00C3222F">
              <w:rPr>
                <w:i/>
                <w:sz w:val="14"/>
                <w:szCs w:val="22"/>
              </w:rPr>
              <w:t>Муниципальная программа</w:t>
            </w:r>
            <w:proofErr w:type="gramStart"/>
            <w:r w:rsidRPr="00C3222F">
              <w:rPr>
                <w:sz w:val="14"/>
                <w:szCs w:val="22"/>
              </w:rPr>
              <w:t>«О</w:t>
            </w:r>
            <w:proofErr w:type="gramEnd"/>
            <w:r w:rsidRPr="00C3222F">
              <w:rPr>
                <w:sz w:val="14"/>
                <w:szCs w:val="22"/>
              </w:rPr>
              <w:t>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0200000000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sz w:val="14"/>
                <w:szCs w:val="22"/>
              </w:rPr>
              <w:t>Подпрограмма «Защита населения от чрезвычайных ситуаций и создание условий для безопасного проживания в поселении»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0210000000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  <w:lang w:val="en-US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i/>
                <w:sz w:val="14"/>
              </w:rPr>
            </w:pPr>
            <w:r w:rsidRPr="00C3222F">
              <w:rPr>
                <w:sz w:val="14"/>
                <w:szCs w:val="22"/>
              </w:rPr>
              <w:t xml:space="preserve"> </w:t>
            </w:r>
            <w:proofErr w:type="spellStart"/>
            <w:r>
              <w:rPr>
                <w:sz w:val="14"/>
                <w:szCs w:val="22"/>
              </w:rPr>
              <w:t>О</w:t>
            </w:r>
            <w:r w:rsidRPr="00C3222F">
              <w:rPr>
                <w:sz w:val="14"/>
                <w:szCs w:val="22"/>
              </w:rPr>
              <w:t>рганизаци</w:t>
            </w:r>
            <w:proofErr w:type="spellEnd"/>
            <w:proofErr w:type="gramStart"/>
            <w:r w:rsidRPr="00C3222F">
              <w:rPr>
                <w:sz w:val="14"/>
                <w:szCs w:val="22"/>
                <w:lang w:val="en-US"/>
              </w:rPr>
              <w:t>z</w:t>
            </w:r>
            <w:proofErr w:type="gramEnd"/>
            <w:r w:rsidRPr="00C3222F">
              <w:rPr>
                <w:sz w:val="14"/>
                <w:szCs w:val="22"/>
              </w:rPr>
              <w:t xml:space="preserve"> и проведение </w:t>
            </w:r>
            <w:proofErr w:type="spellStart"/>
            <w:r w:rsidRPr="00C3222F">
              <w:rPr>
                <w:sz w:val="14"/>
                <w:szCs w:val="22"/>
              </w:rPr>
              <w:t>акарицидных</w:t>
            </w:r>
            <w:proofErr w:type="spellEnd"/>
            <w:r w:rsidRPr="00C3222F">
              <w:rPr>
                <w:sz w:val="14"/>
                <w:szCs w:val="22"/>
              </w:rPr>
              <w:t xml:space="preserve"> обработок мест массового отдыха населения в рамках подпрограммы </w:t>
            </w:r>
            <w:r w:rsidRPr="00C3222F">
              <w:rPr>
                <w:i/>
                <w:sz w:val="14"/>
                <w:szCs w:val="22"/>
              </w:rPr>
              <w:t xml:space="preserve">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</w:t>
            </w:r>
          </w:p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i/>
                <w:sz w:val="14"/>
                <w:szCs w:val="22"/>
              </w:rPr>
              <w:t xml:space="preserve"> проживания населения на территории Арефьевского сельсовета»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02100</w:t>
            </w:r>
            <w:r>
              <w:rPr>
                <w:sz w:val="14"/>
                <w:szCs w:val="22"/>
              </w:rPr>
              <w:t>7</w:t>
            </w:r>
            <w:r w:rsidRPr="00C3222F">
              <w:rPr>
                <w:sz w:val="14"/>
                <w:szCs w:val="22"/>
              </w:rPr>
              <w:t>5550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1152" w:type="dxa"/>
            <w:vAlign w:val="center"/>
          </w:tcPr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2016" w:type="dxa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100,0</w:t>
            </w: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Default="00C07094" w:rsidP="00197522">
            <w:pPr>
              <w:jc w:val="right"/>
              <w:rPr>
                <w:sz w:val="14"/>
              </w:rPr>
            </w:pP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016</w:t>
            </w: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C3222F">
              <w:rPr>
                <w:sz w:val="14"/>
                <w:szCs w:val="22"/>
              </w:rPr>
              <w:t>09</w:t>
            </w: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  <w:lang w:val="en-US"/>
              </w:rPr>
            </w:pPr>
            <w:r w:rsidRPr="00C3222F">
              <w:rPr>
                <w:sz w:val="14"/>
                <w:szCs w:val="22"/>
              </w:rPr>
              <w:t>02100</w:t>
            </w:r>
            <w:r>
              <w:rPr>
                <w:sz w:val="14"/>
                <w:szCs w:val="22"/>
              </w:rPr>
              <w:t>7</w:t>
            </w:r>
            <w:r w:rsidRPr="00C3222F">
              <w:rPr>
                <w:sz w:val="14"/>
                <w:szCs w:val="22"/>
              </w:rPr>
              <w:t>5550</w:t>
            </w: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sz w:val="14"/>
                <w:lang w:val="en-US"/>
              </w:rPr>
            </w:pPr>
            <w:r w:rsidRPr="00C3222F">
              <w:rPr>
                <w:sz w:val="14"/>
                <w:szCs w:val="22"/>
                <w:lang w:val="en-US"/>
              </w:rPr>
              <w:t>240</w:t>
            </w: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>12,8</w:t>
            </w:r>
          </w:p>
        </w:tc>
        <w:tc>
          <w:tcPr>
            <w:tcW w:w="2016" w:type="dxa"/>
          </w:tcPr>
          <w:p w:rsidR="00C07094" w:rsidRDefault="00C07094" w:rsidP="00197522">
            <w:pPr>
              <w:jc w:val="right"/>
              <w:rPr>
                <w:sz w:val="14"/>
              </w:rPr>
            </w:pPr>
            <w:r w:rsidRPr="00C3222F">
              <w:rPr>
                <w:sz w:val="14"/>
                <w:szCs w:val="22"/>
              </w:rPr>
              <w:t xml:space="preserve">          </w:t>
            </w:r>
            <w:r>
              <w:rPr>
                <w:sz w:val="14"/>
                <w:szCs w:val="22"/>
              </w:rPr>
              <w:t xml:space="preserve">           </w:t>
            </w:r>
          </w:p>
          <w:p w:rsidR="00C07094" w:rsidRPr="00C3222F" w:rsidRDefault="00C07094" w:rsidP="00197522">
            <w:pPr>
              <w:jc w:val="right"/>
              <w:rPr>
                <w:sz w:val="14"/>
              </w:rPr>
            </w:pPr>
            <w:r>
              <w:rPr>
                <w:sz w:val="14"/>
                <w:szCs w:val="22"/>
              </w:rPr>
              <w:t xml:space="preserve">  </w:t>
            </w:r>
            <w:r w:rsidRPr="00C3222F">
              <w:rPr>
                <w:sz w:val="14"/>
                <w:szCs w:val="22"/>
              </w:rPr>
              <w:t>100</w:t>
            </w:r>
            <w:r>
              <w:rPr>
                <w:sz w:val="14"/>
                <w:szCs w:val="22"/>
              </w:rPr>
              <w:t>,0</w:t>
            </w:r>
          </w:p>
        </w:tc>
      </w:tr>
      <w:tr w:rsidR="00C07094" w:rsidRPr="00C3222F" w:rsidTr="00197522">
        <w:trPr>
          <w:trHeight w:val="249"/>
        </w:trPr>
        <w:tc>
          <w:tcPr>
            <w:tcW w:w="2054" w:type="dxa"/>
          </w:tcPr>
          <w:p w:rsidR="00C07094" w:rsidRPr="00C3222F" w:rsidRDefault="00C07094" w:rsidP="00197522">
            <w:pPr>
              <w:jc w:val="both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ВСЕГО РАСХОДЫ</w:t>
            </w:r>
          </w:p>
        </w:tc>
        <w:tc>
          <w:tcPr>
            <w:tcW w:w="49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700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671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986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864" w:type="dxa"/>
            <w:vAlign w:val="center"/>
          </w:tcPr>
          <w:p w:rsidR="00C07094" w:rsidRPr="00C3222F" w:rsidRDefault="00C07094" w:rsidP="00197522">
            <w:pPr>
              <w:jc w:val="center"/>
              <w:rPr>
                <w:b/>
                <w:sz w:val="14"/>
              </w:rPr>
            </w:pPr>
          </w:p>
        </w:tc>
        <w:tc>
          <w:tcPr>
            <w:tcW w:w="1099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 xml:space="preserve">   8517,2</w:t>
            </w:r>
          </w:p>
        </w:tc>
        <w:tc>
          <w:tcPr>
            <w:tcW w:w="1147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9716,1</w:t>
            </w:r>
          </w:p>
        </w:tc>
        <w:tc>
          <w:tcPr>
            <w:tcW w:w="1152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  <w:szCs w:val="22"/>
              </w:rPr>
              <w:t>9558,7</w:t>
            </w:r>
          </w:p>
        </w:tc>
        <w:tc>
          <w:tcPr>
            <w:tcW w:w="2016" w:type="dxa"/>
            <w:vAlign w:val="center"/>
          </w:tcPr>
          <w:p w:rsidR="00C07094" w:rsidRPr="00C3222F" w:rsidRDefault="00C07094" w:rsidP="00197522">
            <w:pPr>
              <w:jc w:val="right"/>
              <w:rPr>
                <w:b/>
                <w:sz w:val="14"/>
              </w:rPr>
            </w:pPr>
            <w:r w:rsidRPr="00C3222F">
              <w:rPr>
                <w:b/>
                <w:sz w:val="14"/>
                <w:szCs w:val="22"/>
              </w:rPr>
              <w:t>9</w:t>
            </w:r>
            <w:r>
              <w:rPr>
                <w:b/>
                <w:sz w:val="14"/>
                <w:szCs w:val="22"/>
              </w:rPr>
              <w:t>8,4</w:t>
            </w:r>
          </w:p>
        </w:tc>
      </w:tr>
    </w:tbl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B93568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  </w:t>
      </w: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Pr="006A5A9D" w:rsidRDefault="00C07094" w:rsidP="00C07094">
      <w:pPr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</w:t>
      </w:r>
      <w:r w:rsidRPr="00B93568">
        <w:rPr>
          <w:b/>
          <w:sz w:val="20"/>
          <w:szCs w:val="20"/>
        </w:rPr>
        <w:t xml:space="preserve">                                                     </w:t>
      </w: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                </w:t>
      </w: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Default="00C07094" w:rsidP="00C0709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C07094" w:rsidRDefault="00C07094" w:rsidP="00C07094">
      <w:pPr>
        <w:jc w:val="right"/>
        <w:rPr>
          <w:b/>
          <w:sz w:val="20"/>
          <w:szCs w:val="20"/>
        </w:rPr>
      </w:pPr>
    </w:p>
    <w:p w:rsidR="00C07094" w:rsidRPr="00D82055" w:rsidRDefault="00C07094" w:rsidP="00C07094">
      <w:pPr>
        <w:jc w:val="right"/>
        <w:rPr>
          <w:b/>
          <w:sz w:val="20"/>
          <w:szCs w:val="20"/>
        </w:rPr>
      </w:pPr>
      <w:r w:rsidRPr="0029327B">
        <w:rPr>
          <w:b/>
          <w:sz w:val="20"/>
          <w:szCs w:val="22"/>
        </w:rPr>
        <w:t xml:space="preserve">Приложение № </w:t>
      </w:r>
      <w:r>
        <w:rPr>
          <w:b/>
          <w:sz w:val="20"/>
          <w:szCs w:val="22"/>
        </w:rPr>
        <w:t>6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>к Решению Совета депутатов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                                 Арефьевского сельсовета </w:t>
      </w:r>
    </w:p>
    <w:p w:rsidR="00C07094" w:rsidRPr="00B93568" w:rsidRDefault="00C07094" w:rsidP="00C07094">
      <w:pPr>
        <w:jc w:val="right"/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     от 30.05. 2024г.  №31-97 </w:t>
      </w:r>
      <w:r w:rsidRPr="00B93568">
        <w:rPr>
          <w:b/>
          <w:sz w:val="20"/>
          <w:szCs w:val="20"/>
        </w:rPr>
        <w:t xml:space="preserve">                                                     </w:t>
      </w:r>
    </w:p>
    <w:p w:rsidR="00C07094" w:rsidRPr="00142B0E" w:rsidRDefault="00C07094" w:rsidP="00C07094">
      <w:pPr>
        <w:tabs>
          <w:tab w:val="left" w:pos="4335"/>
        </w:tabs>
        <w:rPr>
          <w:b/>
          <w:sz w:val="18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color w:val="000000"/>
          <w:spacing w:val="-2"/>
          <w:sz w:val="30"/>
          <w:szCs w:val="30"/>
        </w:rPr>
        <w:t xml:space="preserve">                             </w:t>
      </w:r>
      <w:r w:rsidRPr="00142B0E">
        <w:rPr>
          <w:b/>
          <w:sz w:val="16"/>
          <w:szCs w:val="16"/>
        </w:rPr>
        <w:t>«</w:t>
      </w:r>
      <w:r w:rsidRPr="00142B0E">
        <w:rPr>
          <w:b/>
          <w:sz w:val="18"/>
          <w:szCs w:val="16"/>
        </w:rPr>
        <w:t xml:space="preserve">Об исполнении </w:t>
      </w:r>
      <w:r>
        <w:rPr>
          <w:b/>
          <w:sz w:val="18"/>
          <w:szCs w:val="16"/>
        </w:rPr>
        <w:t xml:space="preserve"> </w:t>
      </w:r>
      <w:r w:rsidRPr="00142B0E">
        <w:rPr>
          <w:b/>
          <w:sz w:val="18"/>
          <w:szCs w:val="16"/>
        </w:rPr>
        <w:t xml:space="preserve">бюджета           </w:t>
      </w:r>
      <w:r>
        <w:rPr>
          <w:b/>
          <w:color w:val="000000"/>
          <w:spacing w:val="-2"/>
          <w:sz w:val="30"/>
          <w:szCs w:val="30"/>
        </w:rPr>
        <w:t xml:space="preserve">   </w:t>
      </w:r>
      <w:r w:rsidRPr="00142B0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</w:t>
      </w:r>
      <w:r w:rsidRPr="00142B0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142B0E">
        <w:rPr>
          <w:b/>
          <w:sz w:val="18"/>
          <w:szCs w:val="16"/>
        </w:rPr>
        <w:t xml:space="preserve">          </w:t>
      </w:r>
    </w:p>
    <w:p w:rsidR="00C07094" w:rsidRPr="002129C3" w:rsidRDefault="00C07094" w:rsidP="00C07094">
      <w:pPr>
        <w:tabs>
          <w:tab w:val="left" w:pos="7305"/>
        </w:tabs>
        <w:rPr>
          <w:b/>
          <w:sz w:val="18"/>
          <w:szCs w:val="16"/>
        </w:rPr>
      </w:pPr>
      <w:r w:rsidRPr="00142B0E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6"/>
        </w:rPr>
        <w:t xml:space="preserve">         </w:t>
      </w:r>
      <w:r w:rsidRPr="00142B0E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</w:t>
      </w:r>
      <w:r>
        <w:rPr>
          <w:b/>
          <w:sz w:val="18"/>
          <w:szCs w:val="16"/>
        </w:rPr>
        <w:t>сельсовета за 2023</w:t>
      </w:r>
      <w:r w:rsidRPr="002129C3">
        <w:rPr>
          <w:b/>
          <w:sz w:val="18"/>
          <w:szCs w:val="16"/>
        </w:rPr>
        <w:t>г.</w:t>
      </w:r>
      <w:r>
        <w:rPr>
          <w:b/>
          <w:sz w:val="18"/>
          <w:szCs w:val="16"/>
        </w:rPr>
        <w:t>»</w:t>
      </w:r>
      <w:r w:rsidRPr="002129C3">
        <w:rPr>
          <w:b/>
          <w:sz w:val="18"/>
          <w:szCs w:val="16"/>
        </w:rPr>
        <w:t xml:space="preserve">                                              </w:t>
      </w:r>
    </w:p>
    <w:p w:rsidR="00C07094" w:rsidRPr="00142B0E" w:rsidRDefault="00C07094" w:rsidP="00C07094">
      <w:pPr>
        <w:tabs>
          <w:tab w:val="left" w:pos="4335"/>
        </w:tabs>
        <w:rPr>
          <w:b/>
          <w:sz w:val="18"/>
          <w:szCs w:val="16"/>
        </w:rPr>
      </w:pPr>
      <w:r>
        <w:rPr>
          <w:b/>
          <w:color w:val="000000"/>
          <w:spacing w:val="-2"/>
          <w:sz w:val="30"/>
          <w:szCs w:val="30"/>
        </w:rPr>
        <w:t xml:space="preserve">                                                     </w:t>
      </w:r>
      <w:r w:rsidRPr="00142B0E">
        <w:rPr>
          <w:b/>
          <w:sz w:val="18"/>
          <w:szCs w:val="16"/>
        </w:rPr>
        <w:t xml:space="preserve">           </w:t>
      </w:r>
      <w:r>
        <w:rPr>
          <w:b/>
          <w:color w:val="000000"/>
          <w:spacing w:val="-2"/>
          <w:sz w:val="30"/>
          <w:szCs w:val="30"/>
        </w:rPr>
        <w:t xml:space="preserve">   </w:t>
      </w:r>
      <w:r w:rsidRPr="00142B0E">
        <w:rPr>
          <w:b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color w:val="000000"/>
          <w:spacing w:val="-2"/>
          <w:sz w:val="30"/>
          <w:szCs w:val="30"/>
        </w:rPr>
        <w:t xml:space="preserve">                                                                            </w:t>
      </w:r>
      <w:r w:rsidRPr="00142B0E">
        <w:rPr>
          <w:b/>
          <w:sz w:val="18"/>
          <w:szCs w:val="16"/>
        </w:rPr>
        <w:t xml:space="preserve">          </w:t>
      </w:r>
      <w:r>
        <w:rPr>
          <w:b/>
          <w:color w:val="000000"/>
          <w:spacing w:val="-2"/>
          <w:sz w:val="30"/>
          <w:szCs w:val="30"/>
        </w:rPr>
        <w:t xml:space="preserve">   </w:t>
      </w:r>
      <w:r w:rsidRPr="00142B0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</w:t>
      </w:r>
      <w:r w:rsidRPr="00142B0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142B0E">
        <w:rPr>
          <w:b/>
          <w:sz w:val="18"/>
          <w:szCs w:val="16"/>
        </w:rPr>
        <w:t xml:space="preserve">          </w:t>
      </w:r>
    </w:p>
    <w:p w:rsidR="00C07094" w:rsidRPr="00142B0E" w:rsidRDefault="00C07094" w:rsidP="00C07094">
      <w:pPr>
        <w:tabs>
          <w:tab w:val="left" w:pos="4335"/>
        </w:tabs>
        <w:rPr>
          <w:b/>
          <w:sz w:val="18"/>
          <w:szCs w:val="16"/>
        </w:rPr>
      </w:pPr>
      <w:r w:rsidRPr="00142B0E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 xml:space="preserve">                                               </w:t>
      </w:r>
      <w:r w:rsidRPr="00142B0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142B0E">
        <w:rPr>
          <w:b/>
          <w:sz w:val="18"/>
          <w:szCs w:val="16"/>
        </w:rPr>
        <w:t xml:space="preserve">          </w:t>
      </w:r>
      <w:r>
        <w:rPr>
          <w:b/>
          <w:sz w:val="18"/>
          <w:szCs w:val="16"/>
        </w:rPr>
        <w:t xml:space="preserve">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color w:val="000000"/>
          <w:spacing w:val="-2"/>
          <w:sz w:val="30"/>
          <w:szCs w:val="30"/>
        </w:rPr>
        <w:t xml:space="preserve">                                                                                  </w:t>
      </w:r>
      <w:r w:rsidRPr="00142B0E">
        <w:rPr>
          <w:b/>
          <w:sz w:val="18"/>
          <w:szCs w:val="16"/>
        </w:rPr>
        <w:t xml:space="preserve">           </w:t>
      </w:r>
      <w:r>
        <w:rPr>
          <w:b/>
          <w:color w:val="000000"/>
          <w:spacing w:val="-2"/>
          <w:sz w:val="30"/>
          <w:szCs w:val="30"/>
        </w:rPr>
        <w:t xml:space="preserve">   </w:t>
      </w:r>
      <w:r w:rsidRPr="00142B0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</w:t>
      </w:r>
      <w:r w:rsidRPr="00142B0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142B0E">
        <w:rPr>
          <w:b/>
          <w:sz w:val="18"/>
          <w:szCs w:val="16"/>
        </w:rPr>
        <w:t xml:space="preserve">          </w:t>
      </w:r>
    </w:p>
    <w:p w:rsidR="00C07094" w:rsidRPr="00CC055D" w:rsidRDefault="00C07094" w:rsidP="00C07094">
      <w:pPr>
        <w:tabs>
          <w:tab w:val="left" w:pos="4335"/>
        </w:tabs>
        <w:rPr>
          <w:b/>
          <w:sz w:val="16"/>
          <w:szCs w:val="16"/>
        </w:rPr>
      </w:pPr>
    </w:p>
    <w:p w:rsidR="00C07094" w:rsidRPr="00CC055D" w:rsidRDefault="00C07094" w:rsidP="00C07094">
      <w:pPr>
        <w:tabs>
          <w:tab w:val="left" w:pos="7305"/>
        </w:tabs>
        <w:rPr>
          <w:b/>
          <w:sz w:val="16"/>
          <w:szCs w:val="16"/>
        </w:rPr>
      </w:pPr>
      <w:r w:rsidRPr="00CC055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CC055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C07094" w:rsidRPr="00CC055D" w:rsidRDefault="00C07094" w:rsidP="00C07094">
      <w:pPr>
        <w:jc w:val="right"/>
        <w:rPr>
          <w:b/>
          <w:sz w:val="16"/>
          <w:szCs w:val="16"/>
        </w:rPr>
      </w:pPr>
    </w:p>
    <w:p w:rsidR="00C07094" w:rsidRPr="00CC055D" w:rsidRDefault="00C07094" w:rsidP="00C07094">
      <w:pPr>
        <w:tabs>
          <w:tab w:val="left" w:pos="6340"/>
        </w:tabs>
        <w:rPr>
          <w:b/>
          <w:sz w:val="16"/>
          <w:szCs w:val="16"/>
        </w:rPr>
      </w:pPr>
      <w:r w:rsidRPr="00CC055D">
        <w:rPr>
          <w:sz w:val="16"/>
          <w:szCs w:val="16"/>
        </w:rPr>
        <w:t xml:space="preserve"> </w:t>
      </w:r>
      <w:r w:rsidRPr="00CC055D">
        <w:rPr>
          <w:b/>
          <w:sz w:val="16"/>
          <w:szCs w:val="16"/>
        </w:rPr>
        <w:t xml:space="preserve">Межбюджетные трансферты  из местного бюджета на реализацию соглашений с органами местного самоуправления муниципального района о передаче им осуществления отдельных полномочий органов местного самоуправления сельсовета  </w:t>
      </w:r>
    </w:p>
    <w:p w:rsidR="00C07094" w:rsidRPr="00CC055D" w:rsidRDefault="00C07094" w:rsidP="00C07094">
      <w:pPr>
        <w:jc w:val="center"/>
        <w:rPr>
          <w:b/>
          <w:sz w:val="16"/>
          <w:szCs w:val="16"/>
        </w:rPr>
      </w:pPr>
      <w:r w:rsidRPr="00CC055D">
        <w:rPr>
          <w:b/>
          <w:sz w:val="16"/>
          <w:szCs w:val="16"/>
        </w:rPr>
        <w:t>за</w:t>
      </w:r>
      <w:r>
        <w:rPr>
          <w:b/>
          <w:sz w:val="16"/>
          <w:szCs w:val="16"/>
        </w:rPr>
        <w:t xml:space="preserve"> 2023</w:t>
      </w:r>
      <w:r w:rsidRPr="00CC055D">
        <w:rPr>
          <w:b/>
          <w:sz w:val="16"/>
          <w:szCs w:val="16"/>
        </w:rPr>
        <w:t xml:space="preserve">год </w:t>
      </w:r>
    </w:p>
    <w:p w:rsidR="00C07094" w:rsidRPr="00CC055D" w:rsidRDefault="00C07094" w:rsidP="00C07094">
      <w:pPr>
        <w:jc w:val="center"/>
        <w:rPr>
          <w:sz w:val="16"/>
          <w:szCs w:val="16"/>
        </w:rPr>
      </w:pPr>
      <w:r w:rsidRPr="00CC055D">
        <w:rPr>
          <w:b/>
          <w:sz w:val="16"/>
          <w:szCs w:val="16"/>
        </w:rPr>
        <w:t xml:space="preserve">                                                                                                           </w:t>
      </w:r>
      <w:r w:rsidRPr="00CC055D">
        <w:rPr>
          <w:sz w:val="16"/>
          <w:szCs w:val="16"/>
        </w:rPr>
        <w:t>тыс.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2835"/>
        <w:gridCol w:w="1566"/>
        <w:gridCol w:w="1336"/>
        <w:gridCol w:w="1422"/>
        <w:gridCol w:w="1346"/>
      </w:tblGrid>
      <w:tr w:rsidR="00C07094" w:rsidRPr="00CC055D" w:rsidTr="00197522">
        <w:tc>
          <w:tcPr>
            <w:tcW w:w="824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C055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C055D">
              <w:rPr>
                <w:sz w:val="16"/>
                <w:szCs w:val="16"/>
              </w:rPr>
              <w:t>/</w:t>
            </w:r>
            <w:proofErr w:type="spellStart"/>
            <w:r w:rsidRPr="00CC055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Наименование передаваемого полномочия</w:t>
            </w:r>
          </w:p>
        </w:tc>
        <w:tc>
          <w:tcPr>
            <w:tcW w:w="156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Основание</w:t>
            </w:r>
          </w:p>
        </w:tc>
        <w:tc>
          <w:tcPr>
            <w:tcW w:w="133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 xml:space="preserve">Плановый период </w:t>
            </w:r>
          </w:p>
        </w:tc>
        <w:tc>
          <w:tcPr>
            <w:tcW w:w="1422" w:type="dxa"/>
          </w:tcPr>
          <w:p w:rsidR="00C07094" w:rsidRPr="00CC055D" w:rsidRDefault="00C07094" w:rsidP="00197522">
            <w:pPr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134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 xml:space="preserve">Исполнено </w:t>
            </w:r>
          </w:p>
        </w:tc>
      </w:tr>
      <w:tr w:rsidR="00C07094" w:rsidRPr="00CC055D" w:rsidTr="00197522">
        <w:tc>
          <w:tcPr>
            <w:tcW w:w="824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C07094" w:rsidRPr="00CC055D" w:rsidRDefault="00C07094" w:rsidP="00197522">
            <w:pPr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Полномочия в области строительства и архитектуры</w:t>
            </w:r>
          </w:p>
        </w:tc>
        <w:tc>
          <w:tcPr>
            <w:tcW w:w="156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Соглашение о передаче полномочий</w:t>
            </w:r>
          </w:p>
        </w:tc>
        <w:tc>
          <w:tcPr>
            <w:tcW w:w="133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198,6</w:t>
            </w:r>
          </w:p>
        </w:tc>
        <w:tc>
          <w:tcPr>
            <w:tcW w:w="1422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134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</w:tr>
      <w:tr w:rsidR="00C07094" w:rsidRPr="00CC055D" w:rsidTr="00197522">
        <w:tc>
          <w:tcPr>
            <w:tcW w:w="824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C07094" w:rsidRPr="00CC055D" w:rsidRDefault="00C07094" w:rsidP="00197522">
            <w:pPr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Полномочия по ведению бухгалтерского учета учреждений культуры</w:t>
            </w:r>
          </w:p>
        </w:tc>
        <w:tc>
          <w:tcPr>
            <w:tcW w:w="156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Соглашение о передачи полномочий</w:t>
            </w:r>
          </w:p>
        </w:tc>
        <w:tc>
          <w:tcPr>
            <w:tcW w:w="133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422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34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</w:tr>
      <w:tr w:rsidR="00C07094" w:rsidRPr="00CC055D" w:rsidTr="00197522">
        <w:tc>
          <w:tcPr>
            <w:tcW w:w="824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C07094" w:rsidRPr="00CD78D1" w:rsidRDefault="00C07094" w:rsidP="00197522">
            <w:pPr>
              <w:rPr>
                <w:sz w:val="16"/>
                <w:szCs w:val="16"/>
              </w:rPr>
            </w:pPr>
            <w:r w:rsidRPr="00CD78D1">
              <w:rPr>
                <w:sz w:val="16"/>
                <w:szCs w:val="16"/>
              </w:rPr>
              <w:t xml:space="preserve"> Полномочия  по ведению бухгалтерского учета по клубам и архитектуре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6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Соглашение о передачи полномочий</w:t>
            </w:r>
          </w:p>
        </w:tc>
        <w:tc>
          <w:tcPr>
            <w:tcW w:w="1336" w:type="dxa"/>
            <w:vAlign w:val="center"/>
          </w:tcPr>
          <w:p w:rsidR="00C07094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2" w:type="dxa"/>
            <w:vAlign w:val="center"/>
          </w:tcPr>
          <w:p w:rsidR="00C07094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1346" w:type="dxa"/>
            <w:vAlign w:val="center"/>
          </w:tcPr>
          <w:p w:rsidR="00C07094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</w:tr>
      <w:tr w:rsidR="00C07094" w:rsidRPr="00CC055D" w:rsidTr="00197522">
        <w:tc>
          <w:tcPr>
            <w:tcW w:w="824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C07094" w:rsidRPr="00CC055D" w:rsidRDefault="00C07094" w:rsidP="00197522">
            <w:pPr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На осуществление клубной системы</w:t>
            </w:r>
          </w:p>
        </w:tc>
        <w:tc>
          <w:tcPr>
            <w:tcW w:w="156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Соглашение о передачи полномочий</w:t>
            </w:r>
          </w:p>
        </w:tc>
        <w:tc>
          <w:tcPr>
            <w:tcW w:w="133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883,5</w:t>
            </w:r>
          </w:p>
        </w:tc>
        <w:tc>
          <w:tcPr>
            <w:tcW w:w="1422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2923,0</w:t>
            </w:r>
          </w:p>
        </w:tc>
        <w:tc>
          <w:tcPr>
            <w:tcW w:w="134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2923,0</w:t>
            </w:r>
          </w:p>
        </w:tc>
      </w:tr>
      <w:tr w:rsidR="00C07094" w:rsidRPr="00CC055D" w:rsidTr="00197522">
        <w:tc>
          <w:tcPr>
            <w:tcW w:w="824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C07094" w:rsidRPr="00CC055D" w:rsidRDefault="00C07094" w:rsidP="00197522">
            <w:pPr>
              <w:jc w:val="both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 xml:space="preserve">Полномочия на повышение </w:t>
            </w:r>
            <w:proofErr w:type="gramStart"/>
            <w:r w:rsidRPr="00CC055D">
              <w:rPr>
                <w:sz w:val="16"/>
                <w:szCs w:val="16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156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Соглашение о передачи полномочий</w:t>
            </w:r>
          </w:p>
        </w:tc>
        <w:tc>
          <w:tcPr>
            <w:tcW w:w="133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2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</w:t>
            </w:r>
          </w:p>
        </w:tc>
        <w:tc>
          <w:tcPr>
            <w:tcW w:w="134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</w:t>
            </w:r>
          </w:p>
        </w:tc>
      </w:tr>
      <w:tr w:rsidR="00C07094" w:rsidRPr="00CC055D" w:rsidTr="00197522">
        <w:tc>
          <w:tcPr>
            <w:tcW w:w="824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</w:p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  <w:r w:rsidRPr="00CC055D">
              <w:rPr>
                <w:sz w:val="16"/>
                <w:szCs w:val="16"/>
              </w:rPr>
              <w:t>Итого</w:t>
            </w:r>
          </w:p>
        </w:tc>
        <w:tc>
          <w:tcPr>
            <w:tcW w:w="1566" w:type="dxa"/>
          </w:tcPr>
          <w:p w:rsidR="00C07094" w:rsidRPr="00CC055D" w:rsidRDefault="00C07094" w:rsidP="00197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3133,2</w:t>
            </w:r>
          </w:p>
        </w:tc>
        <w:tc>
          <w:tcPr>
            <w:tcW w:w="1422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3347,6</w:t>
            </w:r>
          </w:p>
        </w:tc>
        <w:tc>
          <w:tcPr>
            <w:tcW w:w="1346" w:type="dxa"/>
            <w:vAlign w:val="center"/>
          </w:tcPr>
          <w:p w:rsidR="00C07094" w:rsidRPr="00CC055D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3347,6</w:t>
            </w:r>
          </w:p>
        </w:tc>
      </w:tr>
    </w:tbl>
    <w:p w:rsidR="00C07094" w:rsidRDefault="00C07094" w:rsidP="00C07094"/>
    <w:p w:rsidR="00C07094" w:rsidRDefault="00C07094" w:rsidP="00C07094">
      <w:pPr>
        <w:rPr>
          <w:b/>
          <w:sz w:val="22"/>
          <w:szCs w:val="22"/>
        </w:rPr>
      </w:pPr>
      <w:r>
        <w:t xml:space="preserve">                                                    </w:t>
      </w:r>
    </w:p>
    <w:p w:rsidR="00C07094" w:rsidRDefault="00C07094" w:rsidP="00C07094">
      <w:pPr>
        <w:rPr>
          <w:b/>
          <w:sz w:val="20"/>
          <w:szCs w:val="20"/>
        </w:rPr>
      </w:pPr>
      <w:r w:rsidRPr="00B93568">
        <w:rPr>
          <w:b/>
          <w:sz w:val="20"/>
          <w:szCs w:val="20"/>
        </w:rPr>
        <w:t xml:space="preserve">                                               </w:t>
      </w:r>
      <w:r>
        <w:rPr>
          <w:b/>
          <w:sz w:val="20"/>
          <w:szCs w:val="20"/>
        </w:rPr>
        <w:t xml:space="preserve">                       </w:t>
      </w:r>
      <w:r w:rsidRPr="00B93568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B9356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</w:t>
      </w: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Pr="00B93568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                                       </w:t>
      </w: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0"/>
          <w:szCs w:val="20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Default="00C07094" w:rsidP="00C07094">
      <w:pPr>
        <w:rPr>
          <w:b/>
          <w:sz w:val="22"/>
          <w:szCs w:val="22"/>
        </w:rPr>
      </w:pPr>
    </w:p>
    <w:p w:rsidR="00C07094" w:rsidRPr="00D82055" w:rsidRDefault="00C07094" w:rsidP="00C07094">
      <w:pPr>
        <w:rPr>
          <w:b/>
          <w:sz w:val="22"/>
          <w:szCs w:val="22"/>
        </w:rPr>
      </w:pPr>
    </w:p>
    <w:tbl>
      <w:tblPr>
        <w:tblW w:w="9895" w:type="dxa"/>
        <w:tblLook w:val="01E0"/>
      </w:tblPr>
      <w:tblGrid>
        <w:gridCol w:w="4968"/>
        <w:gridCol w:w="4927"/>
      </w:tblGrid>
      <w:tr w:rsidR="00C07094" w:rsidTr="00197522">
        <w:trPr>
          <w:trHeight w:val="1278"/>
        </w:trPr>
        <w:tc>
          <w:tcPr>
            <w:tcW w:w="4968" w:type="dxa"/>
          </w:tcPr>
          <w:p w:rsidR="00C07094" w:rsidRDefault="00C07094" w:rsidP="00197522">
            <w:pPr>
              <w:jc w:val="both"/>
            </w:pPr>
          </w:p>
        </w:tc>
        <w:tc>
          <w:tcPr>
            <w:tcW w:w="4927" w:type="dxa"/>
          </w:tcPr>
          <w:p w:rsidR="00C07094" w:rsidRDefault="00C07094" w:rsidP="00197522">
            <w:pPr>
              <w:jc w:val="both"/>
            </w:pPr>
            <w:r>
              <w:t xml:space="preserve">                                                  </w:t>
            </w:r>
          </w:p>
          <w:p w:rsidR="00C07094" w:rsidRDefault="00C07094" w:rsidP="00197522">
            <w:pPr>
              <w:jc w:val="both"/>
            </w:pPr>
          </w:p>
          <w:p w:rsidR="00C07094" w:rsidRDefault="00C07094" w:rsidP="00197522">
            <w:pPr>
              <w:jc w:val="both"/>
            </w:pPr>
          </w:p>
          <w:p w:rsidR="00C07094" w:rsidRDefault="00C07094" w:rsidP="00197522">
            <w:pPr>
              <w:jc w:val="both"/>
            </w:pPr>
          </w:p>
          <w:p w:rsidR="00C07094" w:rsidRDefault="00C07094" w:rsidP="00197522">
            <w:pPr>
              <w:jc w:val="both"/>
            </w:pPr>
          </w:p>
          <w:p w:rsidR="00C07094" w:rsidRDefault="00C07094" w:rsidP="00197522">
            <w:pPr>
              <w:jc w:val="both"/>
            </w:pPr>
          </w:p>
          <w:p w:rsidR="00C07094" w:rsidRDefault="00C07094" w:rsidP="00197522">
            <w:pPr>
              <w:jc w:val="both"/>
            </w:pPr>
          </w:p>
          <w:p w:rsidR="00C07094" w:rsidRDefault="00C07094" w:rsidP="00197522">
            <w:pPr>
              <w:jc w:val="both"/>
            </w:pPr>
          </w:p>
          <w:p w:rsidR="00C07094" w:rsidRDefault="00C07094" w:rsidP="00197522">
            <w:pPr>
              <w:jc w:val="both"/>
            </w:pPr>
          </w:p>
          <w:p w:rsidR="00C07094" w:rsidRPr="00930A43" w:rsidRDefault="00C07094" w:rsidP="00197522">
            <w:pPr>
              <w:jc w:val="both"/>
            </w:pPr>
            <w:r>
              <w:t xml:space="preserve">                                                    </w:t>
            </w:r>
            <w:r w:rsidRPr="00C3222F">
              <w:rPr>
                <w:b/>
                <w:sz w:val="20"/>
              </w:rPr>
              <w:t xml:space="preserve">Приложение № </w:t>
            </w:r>
            <w:r>
              <w:rPr>
                <w:b/>
                <w:sz w:val="20"/>
              </w:rPr>
              <w:t>7</w:t>
            </w:r>
          </w:p>
          <w:p w:rsidR="00C07094" w:rsidRPr="00C3222F" w:rsidRDefault="00C07094" w:rsidP="00197522">
            <w:pPr>
              <w:jc w:val="right"/>
              <w:rPr>
                <w:b/>
                <w:sz w:val="20"/>
                <w:szCs w:val="20"/>
              </w:rPr>
            </w:pPr>
            <w:r w:rsidRPr="00C3222F">
              <w:rPr>
                <w:b/>
                <w:sz w:val="20"/>
                <w:szCs w:val="20"/>
              </w:rPr>
              <w:t xml:space="preserve">к Решению Совета депутатов                                                                              Арефьевского сельсовета </w:t>
            </w:r>
          </w:p>
          <w:p w:rsidR="00C07094" w:rsidRPr="00C3222F" w:rsidRDefault="00C07094" w:rsidP="00197522">
            <w:pPr>
              <w:jc w:val="right"/>
              <w:rPr>
                <w:b/>
                <w:sz w:val="20"/>
                <w:szCs w:val="20"/>
              </w:rPr>
            </w:pPr>
            <w:r w:rsidRPr="00C3222F">
              <w:rPr>
                <w:b/>
                <w:sz w:val="20"/>
                <w:szCs w:val="20"/>
              </w:rPr>
              <w:t xml:space="preserve">                                                  от</w:t>
            </w:r>
            <w:r>
              <w:rPr>
                <w:b/>
                <w:sz w:val="20"/>
                <w:szCs w:val="20"/>
              </w:rPr>
              <w:t xml:space="preserve"> 30 .05. 2024</w:t>
            </w:r>
            <w:r w:rsidRPr="00C3222F">
              <w:rPr>
                <w:b/>
                <w:sz w:val="20"/>
                <w:szCs w:val="20"/>
              </w:rPr>
              <w:t xml:space="preserve">г.  № </w:t>
            </w:r>
            <w:r>
              <w:rPr>
                <w:b/>
                <w:sz w:val="20"/>
                <w:szCs w:val="20"/>
              </w:rPr>
              <w:t>31-97</w:t>
            </w:r>
            <w:r w:rsidRPr="00C3222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C07094" w:rsidRPr="00C3222F" w:rsidRDefault="00C07094" w:rsidP="00197522">
            <w:pPr>
              <w:tabs>
                <w:tab w:val="left" w:pos="4335"/>
              </w:tabs>
              <w:jc w:val="both"/>
              <w:rPr>
                <w:b/>
                <w:sz w:val="18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                                                               «</w:t>
            </w:r>
            <w:r w:rsidRPr="00C3222F">
              <w:rPr>
                <w:b/>
                <w:sz w:val="18"/>
                <w:szCs w:val="16"/>
              </w:rPr>
              <w:t xml:space="preserve">Об исполнении  бюджета           </w:t>
            </w:r>
            <w:r w:rsidRPr="00C3222F">
              <w:rPr>
                <w:b/>
                <w:color w:val="000000"/>
                <w:spacing w:val="-2"/>
                <w:sz w:val="30"/>
                <w:szCs w:val="30"/>
              </w:rPr>
              <w:t xml:space="preserve">   </w:t>
            </w:r>
            <w:r w:rsidRPr="00C3222F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222F">
              <w:rPr>
                <w:b/>
                <w:sz w:val="18"/>
                <w:szCs w:val="16"/>
              </w:rPr>
              <w:t xml:space="preserve">          </w:t>
            </w:r>
          </w:p>
          <w:p w:rsidR="00C07094" w:rsidRPr="00C3222F" w:rsidRDefault="00C07094" w:rsidP="00197522">
            <w:pPr>
              <w:tabs>
                <w:tab w:val="left" w:pos="7305"/>
              </w:tabs>
              <w:jc w:val="both"/>
              <w:rPr>
                <w:b/>
                <w:sz w:val="18"/>
                <w:szCs w:val="16"/>
              </w:rPr>
            </w:pPr>
            <w:r w:rsidRPr="00C3222F">
              <w:rPr>
                <w:sz w:val="18"/>
                <w:szCs w:val="16"/>
              </w:rPr>
              <w:t xml:space="preserve">                                                                  </w:t>
            </w:r>
            <w:r>
              <w:rPr>
                <w:b/>
                <w:sz w:val="18"/>
                <w:szCs w:val="16"/>
              </w:rPr>
              <w:t>сельсовета за 2023</w:t>
            </w:r>
            <w:r w:rsidRPr="00C3222F">
              <w:rPr>
                <w:b/>
                <w:sz w:val="18"/>
                <w:szCs w:val="16"/>
              </w:rPr>
              <w:t xml:space="preserve">г.»                                              </w:t>
            </w:r>
            <w:r w:rsidRPr="00C3222F">
              <w:rPr>
                <w:sz w:val="18"/>
                <w:szCs w:val="16"/>
              </w:rPr>
              <w:t xml:space="preserve">                                                                                                                          </w:t>
            </w:r>
            <w:r w:rsidRPr="00C3222F">
              <w:rPr>
                <w:b/>
                <w:sz w:val="18"/>
                <w:szCs w:val="16"/>
              </w:rPr>
              <w:t xml:space="preserve">                                             </w:t>
            </w:r>
          </w:p>
          <w:p w:rsidR="00C07094" w:rsidRPr="00C3222F" w:rsidRDefault="00C07094" w:rsidP="00197522">
            <w:pPr>
              <w:jc w:val="center"/>
              <w:rPr>
                <w:b/>
                <w:sz w:val="20"/>
                <w:szCs w:val="20"/>
              </w:rPr>
            </w:pPr>
          </w:p>
          <w:p w:rsidR="00C07094" w:rsidRPr="00C3222F" w:rsidRDefault="00C07094" w:rsidP="00197522">
            <w:pPr>
              <w:tabs>
                <w:tab w:val="left" w:pos="6340"/>
              </w:tabs>
              <w:jc w:val="both"/>
              <w:rPr>
                <w:b/>
              </w:rPr>
            </w:pPr>
            <w:r w:rsidRPr="00C3222F">
              <w:rPr>
                <w:sz w:val="22"/>
                <w:szCs w:val="22"/>
              </w:rPr>
              <w:t xml:space="preserve"> </w:t>
            </w:r>
          </w:p>
          <w:p w:rsidR="00C07094" w:rsidRPr="00C3222F" w:rsidRDefault="00C07094" w:rsidP="00197522">
            <w:pPr>
              <w:jc w:val="both"/>
              <w:rPr>
                <w:sz w:val="20"/>
                <w:szCs w:val="20"/>
              </w:rPr>
            </w:pPr>
          </w:p>
        </w:tc>
      </w:tr>
    </w:tbl>
    <w:p w:rsidR="00C07094" w:rsidRPr="00136A4B" w:rsidRDefault="00C07094" w:rsidP="00C07094">
      <w:pPr>
        <w:jc w:val="center"/>
      </w:pPr>
      <w:r w:rsidRPr="00136A4B">
        <w:t>Распределение бюджетных а</w:t>
      </w:r>
      <w:r>
        <w:t xml:space="preserve">ссигнований по </w:t>
      </w:r>
      <w:r w:rsidRPr="00136A4B">
        <w:t xml:space="preserve"> целевым статьям (муниц</w:t>
      </w:r>
      <w:r>
        <w:t>ипальным программам Арефьевского</w:t>
      </w:r>
      <w:r w:rsidRPr="00136A4B">
        <w:t xml:space="preserve"> сельсовета и не</w:t>
      </w:r>
      <w:r>
        <w:t xml:space="preserve"> </w:t>
      </w:r>
      <w:r w:rsidRPr="00136A4B">
        <w:t xml:space="preserve">программным направлениям деятельности), группам и подгруппам </w:t>
      </w:r>
      <w:proofErr w:type="gramStart"/>
      <w:r w:rsidRPr="00136A4B">
        <w:t>видов расходов классификации расходо</w:t>
      </w:r>
      <w:r>
        <w:t>в районного бюджета</w:t>
      </w:r>
      <w:proofErr w:type="gramEnd"/>
      <w:r>
        <w:t xml:space="preserve"> за 2023 год</w:t>
      </w:r>
    </w:p>
    <w:p w:rsidR="00C07094" w:rsidRPr="00080C5D" w:rsidRDefault="00C07094" w:rsidP="00C07094">
      <w:pPr>
        <w:tabs>
          <w:tab w:val="left" w:pos="1785"/>
        </w:tabs>
        <w:rPr>
          <w:sz w:val="20"/>
          <w:szCs w:val="32"/>
        </w:rPr>
      </w:pPr>
      <w:r>
        <w:rPr>
          <w:sz w:val="32"/>
          <w:szCs w:val="32"/>
        </w:rPr>
        <w:tab/>
      </w:r>
      <w:r w:rsidRPr="00080C5D">
        <w:rPr>
          <w:sz w:val="20"/>
          <w:szCs w:val="32"/>
        </w:rPr>
        <w:t xml:space="preserve">                                                                                  </w:t>
      </w:r>
      <w:r>
        <w:rPr>
          <w:sz w:val="20"/>
          <w:szCs w:val="32"/>
        </w:rPr>
        <w:t xml:space="preserve">                                                           т</w:t>
      </w:r>
      <w:r w:rsidRPr="00080C5D">
        <w:rPr>
          <w:sz w:val="20"/>
          <w:szCs w:val="32"/>
        </w:rPr>
        <w:t xml:space="preserve">ыс. руб.             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7"/>
        <w:gridCol w:w="1276"/>
        <w:gridCol w:w="661"/>
        <w:gridCol w:w="473"/>
        <w:gridCol w:w="639"/>
        <w:gridCol w:w="982"/>
        <w:gridCol w:w="1257"/>
        <w:gridCol w:w="1153"/>
        <w:gridCol w:w="992"/>
      </w:tblGrid>
      <w:tr w:rsidR="00C07094" w:rsidRPr="004D557C" w:rsidTr="00197522">
        <w:trPr>
          <w:trHeight w:val="560"/>
        </w:trPr>
        <w:tc>
          <w:tcPr>
            <w:tcW w:w="3907" w:type="dxa"/>
          </w:tcPr>
          <w:p w:rsidR="00C07094" w:rsidRPr="00B004D5" w:rsidRDefault="00C07094" w:rsidP="00197522">
            <w:pPr>
              <w:tabs>
                <w:tab w:val="left" w:pos="1785"/>
              </w:tabs>
              <w:jc w:val="both"/>
            </w:pPr>
            <w:r w:rsidRPr="00B004D5">
              <w:t>Наименование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Вид расхода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Раздел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Подраздел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Утверждено в бюджете</w:t>
            </w:r>
            <w:proofErr w:type="gramStart"/>
            <w:r w:rsidRPr="00C3222F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2"/>
                <w:szCs w:val="16"/>
              </w:rPr>
            </w:pPr>
            <w:r w:rsidRPr="00C3222F">
              <w:rPr>
                <w:sz w:val="12"/>
                <w:szCs w:val="16"/>
              </w:rPr>
              <w:t>Уточненный план</w:t>
            </w:r>
            <w:proofErr w:type="gramStart"/>
            <w:r w:rsidRPr="00C3222F">
              <w:rPr>
                <w:sz w:val="12"/>
                <w:szCs w:val="16"/>
              </w:rPr>
              <w:t xml:space="preserve"> .</w:t>
            </w:r>
            <w:proofErr w:type="gramEnd"/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2"/>
                <w:szCs w:val="16"/>
              </w:rPr>
            </w:pPr>
            <w:r w:rsidRPr="00C3222F">
              <w:rPr>
                <w:sz w:val="12"/>
                <w:szCs w:val="16"/>
              </w:rPr>
              <w:t xml:space="preserve">Исполнение </w:t>
            </w:r>
          </w:p>
        </w:tc>
        <w:tc>
          <w:tcPr>
            <w:tcW w:w="992" w:type="dxa"/>
          </w:tcPr>
          <w:p w:rsidR="00C07094" w:rsidRPr="004D557C" w:rsidRDefault="00C07094" w:rsidP="00197522">
            <w:pPr>
              <w:tabs>
                <w:tab w:val="left" w:pos="1785"/>
              </w:tabs>
              <w:jc w:val="both"/>
              <w:rPr>
                <w:sz w:val="12"/>
                <w:szCs w:val="16"/>
                <w:highlight w:val="yellow"/>
              </w:rPr>
            </w:pPr>
            <w:r w:rsidRPr="004D557C">
              <w:rPr>
                <w:sz w:val="12"/>
                <w:szCs w:val="16"/>
                <w:highlight w:val="yellow"/>
              </w:rPr>
              <w:t>Процент исполнения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Муниципальная программа «Развитие культуры»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0100000000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2883,5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3090,3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             3090,3</w:t>
            </w:r>
          </w:p>
        </w:tc>
        <w:tc>
          <w:tcPr>
            <w:tcW w:w="992" w:type="dxa"/>
          </w:tcPr>
          <w:p w:rsidR="00C07094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Подпрограмма  «Обеспечение </w:t>
            </w:r>
            <w:r>
              <w:rPr>
                <w:sz w:val="16"/>
                <w:szCs w:val="16"/>
              </w:rPr>
              <w:t xml:space="preserve">условий реализации </w:t>
            </w:r>
            <w:r w:rsidRPr="00C3222F">
              <w:rPr>
                <w:sz w:val="16"/>
                <w:szCs w:val="16"/>
              </w:rPr>
              <w:t xml:space="preserve">  программы и прочие мероприятия»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0110000000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2883,5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Трансферты на передачу полномочий в области клубной системы в рамках подпрограммы</w:t>
            </w:r>
            <w:r w:rsidRPr="00C3222F">
              <w:rPr>
                <w:b/>
                <w:sz w:val="16"/>
                <w:szCs w:val="16"/>
              </w:rPr>
              <w:t xml:space="preserve"> «</w:t>
            </w:r>
            <w:r w:rsidRPr="00C3222F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 xml:space="preserve">условий реализации </w:t>
            </w:r>
            <w:r w:rsidRPr="00C3222F">
              <w:rPr>
                <w:sz w:val="16"/>
                <w:szCs w:val="16"/>
              </w:rPr>
              <w:t xml:space="preserve">  программы и прочие мероприятия» муниципальной программы «Развитие культуры»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0110090110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2883,5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0110090110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2883,5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0110090110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2883,5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Расходы на увеличение </w:t>
            </w:r>
            <w:proofErr w:type="gramStart"/>
            <w:r w:rsidRPr="00C3222F">
              <w:rPr>
                <w:sz w:val="16"/>
                <w:szCs w:val="16"/>
              </w:rPr>
              <w:t>размеров оплаты труда работников учреждения</w:t>
            </w:r>
            <w:proofErr w:type="gramEnd"/>
            <w:r w:rsidRPr="00C3222F">
              <w:rPr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C3222F">
              <w:rPr>
                <w:sz w:val="16"/>
                <w:szCs w:val="16"/>
              </w:rPr>
              <w:t>непрограммных</w:t>
            </w:r>
            <w:proofErr w:type="spellEnd"/>
            <w:r w:rsidRPr="00C3222F">
              <w:rPr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0110027240</w:t>
            </w:r>
          </w:p>
        </w:tc>
        <w:tc>
          <w:tcPr>
            <w:tcW w:w="661" w:type="dxa"/>
          </w:tcPr>
          <w:p w:rsidR="00C07094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  <w:p w:rsidR="00C07094" w:rsidRPr="00F325FF" w:rsidRDefault="00C07094" w:rsidP="00197522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0110</w:t>
            </w:r>
            <w:r>
              <w:rPr>
                <w:sz w:val="16"/>
                <w:szCs w:val="16"/>
              </w:rPr>
              <w:t>027240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</w:t>
            </w:r>
            <w:r w:rsidRPr="00C322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167,3</w:t>
            </w:r>
            <w:r w:rsidRPr="00C3222F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2883,5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3090,3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3090,3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2883,5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3090,3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3090,3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rPr>
          <w:trHeight w:val="816"/>
        </w:trPr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867,4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2692,8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2642,0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center"/>
            </w:pPr>
            <w:r w:rsidRPr="00C3222F">
              <w:rPr>
                <w:b/>
                <w:sz w:val="16"/>
                <w:szCs w:val="16"/>
              </w:rPr>
              <w:t xml:space="preserve">          9</w:t>
            </w:r>
            <w:r>
              <w:rPr>
                <w:b/>
                <w:sz w:val="16"/>
                <w:szCs w:val="16"/>
              </w:rPr>
              <w:t>8,1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Подпрограмма «Защита населения от чрезвычайных ситуаций и создание условий для безопасного проживания в поселении»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0210000000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1107,8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1265,5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1246,4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98,5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Национальная  безопасность и правоохранительная деятельность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03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jc w:val="center"/>
              <w:rPr>
                <w:sz w:val="14"/>
              </w:rPr>
            </w:pPr>
            <w:r w:rsidRPr="00120F6E">
              <w:rPr>
                <w:sz w:val="14"/>
                <w:szCs w:val="22"/>
              </w:rPr>
              <w:t xml:space="preserve">Обеспечения пожарной безопасности населения за счет содействие развитию налогового потенциала в рамках </w:t>
            </w:r>
            <w:proofErr w:type="spellStart"/>
            <w:r w:rsidRPr="00120F6E">
              <w:rPr>
                <w:sz w:val="14"/>
                <w:szCs w:val="22"/>
              </w:rPr>
              <w:t>Подрограммы</w:t>
            </w:r>
            <w:proofErr w:type="spellEnd"/>
            <w:r w:rsidRPr="00120F6E">
              <w:rPr>
                <w:sz w:val="14"/>
                <w:szCs w:val="22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  <w:p w:rsidR="00C07094" w:rsidRPr="002D3C95" w:rsidRDefault="00C07094" w:rsidP="00197522">
            <w:pPr>
              <w:rPr>
                <w:sz w:val="16"/>
                <w:szCs w:val="16"/>
              </w:rPr>
            </w:pPr>
          </w:p>
          <w:p w:rsidR="00C07094" w:rsidRDefault="00C07094" w:rsidP="00197522">
            <w:pPr>
              <w:rPr>
                <w:sz w:val="16"/>
                <w:szCs w:val="16"/>
              </w:rPr>
            </w:pPr>
          </w:p>
          <w:p w:rsidR="00C07094" w:rsidRPr="002D3C95" w:rsidRDefault="00C07094" w:rsidP="00197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0210077450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rPr>
          <w:trHeight w:val="339"/>
        </w:trPr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0210077450</w:t>
            </w:r>
          </w:p>
        </w:tc>
        <w:tc>
          <w:tcPr>
            <w:tcW w:w="661" w:type="dxa"/>
          </w:tcPr>
          <w:p w:rsidR="00C07094" w:rsidRPr="002D3C95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2D3C95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0210077450</w:t>
            </w:r>
          </w:p>
        </w:tc>
        <w:tc>
          <w:tcPr>
            <w:tcW w:w="661" w:type="dxa"/>
          </w:tcPr>
          <w:p w:rsidR="00C07094" w:rsidRPr="002D3C95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2D3C95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07094" w:rsidRPr="002D3C95" w:rsidRDefault="00C07094" w:rsidP="00197522">
            <w:pPr>
              <w:tabs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Обеспечение пожарной безопасности населения за счет краевого бюджета в рамках Подпрограммы «Защита населения от чрезвычайных ситуаций и </w:t>
            </w:r>
            <w:r w:rsidRPr="00C3222F">
              <w:rPr>
                <w:sz w:val="16"/>
                <w:szCs w:val="16"/>
              </w:rPr>
              <w:lastRenderedPageBreak/>
              <w:t>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lastRenderedPageBreak/>
              <w:t>02100</w:t>
            </w:r>
            <w:r w:rsidRPr="00C3222F">
              <w:rPr>
                <w:sz w:val="16"/>
                <w:szCs w:val="16"/>
                <w:lang w:val="en-US"/>
              </w:rPr>
              <w:t>S</w:t>
            </w:r>
            <w:r w:rsidRPr="00C3222F">
              <w:rPr>
                <w:sz w:val="16"/>
                <w:szCs w:val="16"/>
              </w:rPr>
              <w:t>4120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</w:t>
            </w:r>
            <w:r w:rsidRPr="00C3222F">
              <w:rPr>
                <w:sz w:val="16"/>
                <w:szCs w:val="16"/>
                <w:lang w:val="en-US"/>
              </w:rPr>
              <w:t>S</w:t>
            </w:r>
            <w:r w:rsidRPr="00C3222F">
              <w:rPr>
                <w:sz w:val="16"/>
                <w:szCs w:val="16"/>
              </w:rPr>
              <w:t>4120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02100S4120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03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79,5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C3222F">
              <w:rPr>
                <w:sz w:val="16"/>
                <w:szCs w:val="16"/>
              </w:rPr>
              <w:t>акарицидных</w:t>
            </w:r>
            <w:proofErr w:type="spellEnd"/>
            <w:r w:rsidRPr="00C3222F">
              <w:rPr>
                <w:sz w:val="16"/>
                <w:szCs w:val="16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</w:t>
            </w:r>
            <w:r>
              <w:rPr>
                <w:sz w:val="16"/>
                <w:szCs w:val="16"/>
              </w:rPr>
              <w:t>7</w:t>
            </w:r>
            <w:r w:rsidRPr="00C3222F">
              <w:rPr>
                <w:sz w:val="16"/>
                <w:szCs w:val="16"/>
              </w:rPr>
              <w:t>5550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</w:t>
            </w:r>
            <w:r>
              <w:rPr>
                <w:sz w:val="16"/>
                <w:szCs w:val="16"/>
              </w:rPr>
              <w:t>7</w:t>
            </w:r>
            <w:r w:rsidRPr="00C3222F">
              <w:rPr>
                <w:sz w:val="16"/>
                <w:szCs w:val="16"/>
              </w:rPr>
              <w:t>5550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  <w:lang w:val="en-US"/>
              </w:rPr>
            </w:pPr>
            <w:r w:rsidRPr="00C3222F">
              <w:rPr>
                <w:sz w:val="16"/>
                <w:szCs w:val="16"/>
              </w:rPr>
              <w:t>02100</w:t>
            </w:r>
            <w:r>
              <w:rPr>
                <w:sz w:val="16"/>
                <w:szCs w:val="16"/>
              </w:rPr>
              <w:t>7</w:t>
            </w:r>
            <w:r w:rsidRPr="00C3222F">
              <w:rPr>
                <w:sz w:val="16"/>
                <w:szCs w:val="16"/>
              </w:rPr>
              <w:t>5550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Здравоохранение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0210090090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1088,8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98,3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0210090090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0210090090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110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0210090090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91,1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0210090090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213,5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91,1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0210090090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800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Уплата  налогов и сборов и иных платежей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0210090090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850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center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center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center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</w:t>
            </w:r>
            <w:r w:rsidRPr="00C322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64,3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110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rPr>
          <w:trHeight w:val="255"/>
        </w:trPr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                   </w:t>
            </w:r>
            <w:r>
              <w:rPr>
                <w:b/>
                <w:sz w:val="16"/>
                <w:szCs w:val="16"/>
              </w:rPr>
              <w:t>1603,9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2219,8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2177,6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8,1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1105,0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1172,2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1153,1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8,4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lastRenderedPageBreak/>
              <w:t xml:space="preserve">Подпрограмма «Организация комплексного благоустройства территории Арефьевского сельсовета» 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color w:val="3366FF"/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color w:val="3366FF"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759,6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1427,3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1395,6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97,8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0220090060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171,4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81,5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0220090060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171,4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81,5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0220090060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171,4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81,5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20"/>
              </w:rPr>
              <w:t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0220090070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46,5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20"/>
              </w:rPr>
            </w:pPr>
            <w:r w:rsidRPr="00C3222F">
              <w:rPr>
                <w:sz w:val="16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0220090070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C3222F">
              <w:rPr>
                <w:sz w:val="16"/>
                <w:szCs w:val="16"/>
              </w:rPr>
              <w:t>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20"/>
              </w:rPr>
            </w:pPr>
            <w:r w:rsidRPr="00C3222F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0220090070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C3222F">
              <w:rPr>
                <w:sz w:val="16"/>
                <w:szCs w:val="16"/>
              </w:rPr>
              <w:t>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color w:val="3366FF"/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Мероприятия по благоустройству в рамках</w:t>
            </w:r>
            <w:r w:rsidRPr="00C3222F">
              <w:rPr>
                <w:b/>
                <w:color w:val="3366FF"/>
                <w:sz w:val="16"/>
                <w:szCs w:val="16"/>
              </w:rPr>
              <w:t xml:space="preserve"> </w:t>
            </w:r>
            <w:r w:rsidRPr="00C3222F">
              <w:rPr>
                <w:sz w:val="16"/>
                <w:szCs w:val="16"/>
              </w:rPr>
              <w:t>подпрограммы «Организация комплексного благоустройства терри</w:t>
            </w:r>
            <w:r>
              <w:rPr>
                <w:sz w:val="16"/>
                <w:szCs w:val="16"/>
              </w:rPr>
              <w:t xml:space="preserve">тории Арефьевского сельсовета» </w:t>
            </w:r>
            <w:r w:rsidRPr="00C3222F">
              <w:rPr>
                <w:sz w:val="16"/>
                <w:szCs w:val="16"/>
              </w:rPr>
              <w:t>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140,1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140,1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26,0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110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26,0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20"/>
                <w:szCs w:val="20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3A3C1B" w:rsidRDefault="00C07094" w:rsidP="00197522">
            <w:pPr>
              <w:jc w:val="both"/>
              <w:rPr>
                <w:sz w:val="16"/>
                <w:szCs w:val="16"/>
                <w:lang w:eastAsia="ru-RU"/>
              </w:rPr>
            </w:pPr>
            <w:r w:rsidRPr="000057AA">
              <w:rPr>
                <w:sz w:val="16"/>
                <w:szCs w:val="16"/>
                <w:lang w:eastAsia="ru-RU"/>
              </w:rPr>
              <w:t xml:space="preserve">Мероприятия по сносу </w:t>
            </w:r>
            <w:proofErr w:type="spellStart"/>
            <w:r w:rsidRPr="000057AA">
              <w:rPr>
                <w:sz w:val="16"/>
                <w:szCs w:val="16"/>
                <w:lang w:eastAsia="ru-RU"/>
              </w:rPr>
              <w:t>безхозных</w:t>
            </w:r>
            <w:proofErr w:type="spellEnd"/>
            <w:r w:rsidRPr="000057AA">
              <w:rPr>
                <w:sz w:val="16"/>
                <w:szCs w:val="16"/>
                <w:lang w:eastAsia="ru-RU"/>
              </w:rPr>
              <w:t xml:space="preserve"> строений 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022009009</w:t>
            </w: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0057AA" w:rsidRDefault="00C07094" w:rsidP="00197522">
            <w:pPr>
              <w:jc w:val="both"/>
              <w:rPr>
                <w:sz w:val="16"/>
                <w:szCs w:val="16"/>
                <w:lang w:eastAsia="ru-RU"/>
              </w:rPr>
            </w:pPr>
            <w:r w:rsidRPr="00C3222F">
              <w:rPr>
                <w:sz w:val="16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022009009</w:t>
            </w: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0057AA" w:rsidRDefault="00C07094" w:rsidP="00197522">
            <w:pPr>
              <w:jc w:val="both"/>
              <w:rPr>
                <w:sz w:val="16"/>
                <w:szCs w:val="16"/>
                <w:lang w:eastAsia="ru-RU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022009009</w:t>
            </w: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5224A">
              <w:rPr>
                <w:sz w:val="16"/>
                <w:szCs w:val="16"/>
              </w:rPr>
              <w:t xml:space="preserve"> </w:t>
            </w:r>
            <w:r w:rsidRPr="003A3C1B">
              <w:rPr>
                <w:sz w:val="16"/>
                <w:szCs w:val="16"/>
                <w:lang w:eastAsia="ru-RU"/>
              </w:rPr>
              <w:t>Мероприятия ППМИ по проекту "</w:t>
            </w:r>
            <w:r>
              <w:rPr>
                <w:sz w:val="16"/>
                <w:szCs w:val="16"/>
                <w:lang w:eastAsia="ru-RU"/>
              </w:rPr>
              <w:t>Светлые улицы Арефьевского сельсовета»</w:t>
            </w:r>
            <w:r w:rsidRPr="00825E38">
              <w:rPr>
                <w:sz w:val="20"/>
                <w:szCs w:val="20"/>
                <w:lang w:eastAsia="ru-RU"/>
              </w:rPr>
              <w:t xml:space="preserve">   </w:t>
            </w:r>
            <w:r w:rsidRPr="00C5224A">
              <w:rPr>
                <w:sz w:val="16"/>
                <w:szCs w:val="16"/>
              </w:rPr>
              <w:t>по поддержке местных инициатив за счет субсидий из краевого бюджета, за счет средств местного бюджета</w:t>
            </w:r>
            <w:r>
              <w:rPr>
                <w:sz w:val="16"/>
                <w:szCs w:val="16"/>
              </w:rPr>
              <w:t xml:space="preserve">, </w:t>
            </w:r>
            <w:r w:rsidRPr="00C5224A">
              <w:rPr>
                <w:sz w:val="16"/>
                <w:szCs w:val="16"/>
              </w:rPr>
              <w:t xml:space="preserve"> и вкладов граждан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  <w:lang w:val="en-US"/>
              </w:rPr>
              <w:t>S6410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598,2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  <w:lang w:val="en-US"/>
              </w:rPr>
              <w:t>S6410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598,2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4"/>
                <w:szCs w:val="22"/>
              </w:rPr>
              <w:t>02200</w:t>
            </w:r>
            <w:r>
              <w:rPr>
                <w:sz w:val="14"/>
                <w:szCs w:val="22"/>
                <w:lang w:val="en-US"/>
              </w:rPr>
              <w:t>S6410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598,2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1056,2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1024,5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97,0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jc w:val="both"/>
              <w:rPr>
                <w:sz w:val="16"/>
                <w:szCs w:val="16"/>
              </w:rPr>
            </w:pPr>
            <w:r w:rsidRPr="00746FDF">
              <w:rPr>
                <w:sz w:val="16"/>
                <w:szCs w:val="16"/>
              </w:rPr>
              <w:t xml:space="preserve">Содержание автомобильных дорог общего пользования </w:t>
            </w:r>
            <w:r>
              <w:rPr>
                <w:sz w:val="16"/>
                <w:szCs w:val="16"/>
              </w:rPr>
              <w:t xml:space="preserve">сельских поселений за счет средств районного бюджета в рамках </w:t>
            </w:r>
            <w:r w:rsidRPr="00C3222F">
              <w:rPr>
                <w:sz w:val="16"/>
                <w:szCs w:val="16"/>
              </w:rPr>
              <w:t>подпрограммы «Организация комплексного благоустройства территории Арефьевского сельсовета « муниципальной программы «Обеспечение жизнедеятельности и безопасности проживания населения на территории Арефьевского сельсовета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</w:t>
            </w:r>
            <w:r>
              <w:rPr>
                <w:sz w:val="16"/>
                <w:szCs w:val="16"/>
              </w:rPr>
              <w:t>80530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</w:t>
            </w:r>
            <w:r>
              <w:rPr>
                <w:sz w:val="16"/>
                <w:szCs w:val="16"/>
              </w:rPr>
              <w:t>80530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</w:t>
            </w:r>
            <w:r>
              <w:rPr>
                <w:sz w:val="16"/>
                <w:szCs w:val="16"/>
              </w:rPr>
              <w:t>80530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lastRenderedPageBreak/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C3222F">
              <w:rPr>
                <w:b/>
                <w:color w:val="3366FF"/>
                <w:sz w:val="16"/>
                <w:szCs w:val="16"/>
              </w:rPr>
              <w:t xml:space="preserve"> </w:t>
            </w:r>
            <w:r w:rsidRPr="00C3222F">
              <w:rPr>
                <w:sz w:val="16"/>
                <w:szCs w:val="16"/>
              </w:rPr>
              <w:t>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0220090040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034392">
              <w:rPr>
                <w:color w:val="000000"/>
                <w:sz w:val="16"/>
                <w:szCs w:val="16"/>
                <w:lang w:eastAsia="ru-RU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</w:t>
            </w:r>
            <w:r>
              <w:rPr>
                <w:sz w:val="16"/>
                <w:szCs w:val="16"/>
              </w:rPr>
              <w:t>120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</w:t>
            </w:r>
            <w:r>
              <w:rPr>
                <w:sz w:val="16"/>
                <w:szCs w:val="16"/>
              </w:rPr>
              <w:t>120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0220090</w:t>
            </w:r>
            <w:r>
              <w:rPr>
                <w:sz w:val="16"/>
                <w:szCs w:val="16"/>
              </w:rPr>
              <w:t>120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color w:val="3366FF"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color w:val="3366FF"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260,7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371,1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371,1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color w:val="3366FF"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color w:val="3366FF"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260,7</w:t>
            </w:r>
          </w:p>
        </w:tc>
        <w:tc>
          <w:tcPr>
            <w:tcW w:w="1257" w:type="dxa"/>
          </w:tcPr>
          <w:p w:rsidR="00C07094" w:rsidRPr="001A66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371,1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371,1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Не программные расходы администрации  Арефьевского сельсовета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7600000000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3766,3</w:t>
            </w:r>
          </w:p>
        </w:tc>
        <w:tc>
          <w:tcPr>
            <w:tcW w:w="1257" w:type="dxa"/>
          </w:tcPr>
          <w:p w:rsidR="00C07094" w:rsidRPr="001A66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3933,0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3826,4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7,3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3707,4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3862,3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3755,7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97,2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7610000000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1036,6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1036,6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7610000000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>1021,0</w:t>
            </w:r>
          </w:p>
        </w:tc>
        <w:tc>
          <w:tcPr>
            <w:tcW w:w="1257" w:type="dxa"/>
          </w:tcPr>
          <w:p w:rsidR="00C07094" w:rsidRPr="001A66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1036,6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1036,6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4"/>
                <w:szCs w:val="22"/>
              </w:rPr>
              <w:t xml:space="preserve"> Глава муниципального образования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7610027240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3E479E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32,1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32,1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FE5205">
              <w:rPr>
                <w:sz w:val="14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76" w:type="dxa"/>
          </w:tcPr>
          <w:p w:rsidR="00C07094" w:rsidRPr="003E479E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  <w:p w:rsidR="00C07094" w:rsidRPr="003E479E" w:rsidRDefault="00C07094" w:rsidP="00197522">
            <w:pPr>
              <w:jc w:val="center"/>
              <w:rPr>
                <w:sz w:val="16"/>
                <w:szCs w:val="16"/>
              </w:rPr>
            </w:pPr>
            <w:r w:rsidRPr="003E479E">
              <w:rPr>
                <w:sz w:val="16"/>
                <w:szCs w:val="16"/>
              </w:rPr>
              <w:t>7610027240</w:t>
            </w:r>
          </w:p>
        </w:tc>
        <w:tc>
          <w:tcPr>
            <w:tcW w:w="661" w:type="dxa"/>
          </w:tcPr>
          <w:p w:rsidR="00C07094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  <w:p w:rsidR="00C07094" w:rsidRPr="003E479E" w:rsidRDefault="00C07094" w:rsidP="00197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3E479E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 w:rsidRPr="003E479E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1A66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53" w:type="dxa"/>
          </w:tcPr>
          <w:p w:rsidR="00C07094" w:rsidRPr="003E479E" w:rsidRDefault="00C07094" w:rsidP="00197522">
            <w:pPr>
              <w:tabs>
                <w:tab w:val="center" w:pos="433"/>
                <w:tab w:val="right" w:pos="1154"/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32,1</w:t>
            </w:r>
          </w:p>
        </w:tc>
        <w:tc>
          <w:tcPr>
            <w:tcW w:w="992" w:type="dxa"/>
          </w:tcPr>
          <w:p w:rsidR="00C07094" w:rsidRPr="003E479E" w:rsidRDefault="00C07094" w:rsidP="00197522">
            <w:pPr>
              <w:jc w:val="right"/>
              <w:rPr>
                <w:sz w:val="16"/>
                <w:szCs w:val="16"/>
              </w:rPr>
            </w:pPr>
            <w:r w:rsidRPr="003E479E"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выплаты персоналу</w:t>
            </w:r>
            <w:r>
              <w:rPr>
                <w:sz w:val="16"/>
                <w:szCs w:val="16"/>
              </w:rPr>
              <w:t xml:space="preserve"> казенных учреждений</w:t>
            </w:r>
          </w:p>
        </w:tc>
        <w:tc>
          <w:tcPr>
            <w:tcW w:w="1276" w:type="dxa"/>
          </w:tcPr>
          <w:p w:rsidR="00C07094" w:rsidRPr="003E479E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3E479E">
              <w:rPr>
                <w:sz w:val="16"/>
                <w:szCs w:val="16"/>
              </w:rPr>
              <w:t>7610027240</w:t>
            </w:r>
          </w:p>
        </w:tc>
        <w:tc>
          <w:tcPr>
            <w:tcW w:w="661" w:type="dxa"/>
          </w:tcPr>
          <w:p w:rsidR="00C07094" w:rsidRPr="003E479E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3E479E">
              <w:rPr>
                <w:sz w:val="16"/>
                <w:szCs w:val="16"/>
              </w:rPr>
              <w:t>120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3E479E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 w:rsidRPr="003E479E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1A66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53" w:type="dxa"/>
          </w:tcPr>
          <w:p w:rsidR="00C07094" w:rsidRPr="003E479E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992" w:type="dxa"/>
          </w:tcPr>
          <w:p w:rsidR="00C07094" w:rsidRPr="003E479E" w:rsidRDefault="00C07094" w:rsidP="00197522">
            <w:pPr>
              <w:jc w:val="right"/>
              <w:rPr>
                <w:sz w:val="16"/>
                <w:szCs w:val="16"/>
              </w:rPr>
            </w:pPr>
            <w:r w:rsidRPr="003E479E"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7610090210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1021,0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1004,5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ind w:left="-108" w:hanging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7610090210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1021,0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7610090210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120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1004,5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Функционирование администрации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7620000000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2745,3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2896,4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2789,8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6,3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C07094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7620000000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2674,2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2813,5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2716,9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  <w:rPr>
                <w:b/>
                <w:sz w:val="16"/>
                <w:szCs w:val="16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6,6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Руководство и управление в сфере установленных функций местного самоуправления в рамках не программных расходов администрации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2424,5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2490,3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6,1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816,7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830,9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830,9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120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816,7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830,9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830,9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76200 90220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604,2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85,3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76200 90220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604,2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>
              <w:rPr>
                <w:b/>
                <w:sz w:val="16"/>
                <w:szCs w:val="16"/>
              </w:rPr>
              <w:t>85,3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76200 90220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800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76200 90220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850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Расходы на региональные выплаты и </w:t>
            </w:r>
            <w:proofErr w:type="gramStart"/>
            <w:r w:rsidRPr="00C3222F">
              <w:rPr>
                <w:b/>
                <w:sz w:val="16"/>
                <w:szCs w:val="16"/>
              </w:rPr>
              <w:t>выплаты</w:t>
            </w:r>
            <w:proofErr w:type="gramEnd"/>
            <w:r w:rsidRPr="00C3222F">
              <w:rPr>
                <w:b/>
                <w:sz w:val="16"/>
                <w:szCs w:val="16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76200 27240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012DAE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76200 27240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76200 </w:t>
            </w:r>
            <w:r>
              <w:rPr>
                <w:sz w:val="16"/>
                <w:szCs w:val="16"/>
              </w:rPr>
              <w:t>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120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57786B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6E7D88">
              <w:rPr>
                <w:sz w:val="14"/>
                <w:szCs w:val="22"/>
              </w:rPr>
              <w:t xml:space="preserve"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 и архитектуре на частичную компенсацию расходов на </w:t>
            </w:r>
            <w:r w:rsidRPr="006E7D88">
              <w:rPr>
                <w:sz w:val="14"/>
                <w:szCs w:val="22"/>
              </w:rPr>
              <w:lastRenderedPageBreak/>
              <w:t>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76200 27240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76200 </w:t>
            </w:r>
            <w:r>
              <w:rPr>
                <w:sz w:val="16"/>
                <w:szCs w:val="16"/>
              </w:rPr>
              <w:t>27240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76200 </w:t>
            </w:r>
            <w:r>
              <w:rPr>
                <w:sz w:val="16"/>
                <w:szCs w:val="16"/>
              </w:rPr>
              <w:t>27240</w:t>
            </w:r>
          </w:p>
        </w:tc>
        <w:tc>
          <w:tcPr>
            <w:tcW w:w="661" w:type="dxa"/>
          </w:tcPr>
          <w:p w:rsidR="00C07094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1153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Трансферты на выполнение полномочий поселений по жилищно-коммунальному хозяйству и архитектуре в рамках не программных расходов администрации</w:t>
            </w:r>
          </w:p>
        </w:tc>
        <w:tc>
          <w:tcPr>
            <w:tcW w:w="1276" w:type="dxa"/>
          </w:tcPr>
          <w:p w:rsidR="00C07094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7620090230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</w:p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1257" w:type="dxa"/>
          </w:tcPr>
          <w:p w:rsidR="00C07094" w:rsidRDefault="00C07094" w:rsidP="00197522">
            <w:pPr>
              <w:tabs>
                <w:tab w:val="center" w:pos="459"/>
                <w:tab w:val="right" w:pos="918"/>
                <w:tab w:val="left" w:pos="17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C07094" w:rsidRPr="00C3222F" w:rsidRDefault="00C07094" w:rsidP="00197522">
            <w:pPr>
              <w:tabs>
                <w:tab w:val="center" w:pos="459"/>
                <w:tab w:val="right" w:pos="918"/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198,6</w:t>
            </w:r>
            <w:r w:rsidRPr="00C3222F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  <w:rPr>
                <w:sz w:val="16"/>
                <w:szCs w:val="16"/>
              </w:rPr>
            </w:pPr>
          </w:p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7620090230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7620090230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98,6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Трансферты, передаваемые бюджетам муниципальных районов из бюджетов поселений на осуществление  полномочий по ведению бухгалтерского учета учреждений культуры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C3222F">
              <w:rPr>
                <w:sz w:val="16"/>
                <w:szCs w:val="16"/>
              </w:rPr>
              <w:t>7620090250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7620090250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7620090250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540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Резервный фонд в рамках не программных расходов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800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11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7620090240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870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11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10,0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Выполнение государственных полномочий по созданию  и обеспечению административных комиссий в рамках не программных расходов администрации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7620075140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7620075140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13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7620075140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01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13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00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70,7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70,7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Осуществление первичного воинского учета на территории</w:t>
            </w:r>
            <w:proofErr w:type="gramStart"/>
            <w:r w:rsidRPr="00C3222F">
              <w:rPr>
                <w:sz w:val="16"/>
                <w:szCs w:val="16"/>
              </w:rPr>
              <w:t xml:space="preserve"> ,</w:t>
            </w:r>
            <w:proofErr w:type="gramEnd"/>
            <w:r w:rsidRPr="00C3222F">
              <w:rPr>
                <w:sz w:val="16"/>
                <w:szCs w:val="16"/>
              </w:rPr>
              <w:t>где отсутствуют военные комиссариаты в рамках не программных расходов администрации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7620051180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70,7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7620051180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7620051180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120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rPr>
          <w:trHeight w:val="292"/>
        </w:trPr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7620051180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200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3,0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7620051180</w:t>
            </w: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</w:tcPr>
          <w:p w:rsidR="00C07094" w:rsidRDefault="00C07094" w:rsidP="00197522">
            <w:pPr>
              <w:jc w:val="right"/>
            </w:pPr>
            <w:r w:rsidRPr="00C3222F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C07094" w:rsidRPr="00C3222F" w:rsidTr="00197522">
        <w:tc>
          <w:tcPr>
            <w:tcW w:w="390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  <w:r w:rsidRPr="00C3222F">
              <w:rPr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8517,2</w:t>
            </w:r>
          </w:p>
        </w:tc>
        <w:tc>
          <w:tcPr>
            <w:tcW w:w="1257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center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>9716,1</w:t>
            </w:r>
          </w:p>
        </w:tc>
        <w:tc>
          <w:tcPr>
            <w:tcW w:w="1153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9558,7</w:t>
            </w:r>
          </w:p>
        </w:tc>
        <w:tc>
          <w:tcPr>
            <w:tcW w:w="992" w:type="dxa"/>
          </w:tcPr>
          <w:p w:rsidR="00C07094" w:rsidRPr="00C3222F" w:rsidRDefault="00C07094" w:rsidP="00197522">
            <w:pPr>
              <w:tabs>
                <w:tab w:val="left" w:pos="1785"/>
              </w:tabs>
              <w:jc w:val="right"/>
              <w:rPr>
                <w:b/>
                <w:sz w:val="16"/>
                <w:szCs w:val="16"/>
              </w:rPr>
            </w:pPr>
            <w:r w:rsidRPr="00C3222F">
              <w:rPr>
                <w:b/>
                <w:sz w:val="16"/>
                <w:szCs w:val="16"/>
              </w:rPr>
              <w:t xml:space="preserve">  9</w:t>
            </w:r>
            <w:r>
              <w:rPr>
                <w:b/>
                <w:sz w:val="16"/>
                <w:szCs w:val="16"/>
              </w:rPr>
              <w:t>8,4</w:t>
            </w:r>
          </w:p>
        </w:tc>
      </w:tr>
    </w:tbl>
    <w:p w:rsidR="00C07094" w:rsidRDefault="00C07094" w:rsidP="00C07094"/>
    <w:p w:rsidR="00C07094" w:rsidRDefault="00C07094" w:rsidP="00C07094"/>
    <w:p w:rsidR="00C07094" w:rsidRDefault="00C07094" w:rsidP="00C07094"/>
    <w:p w:rsidR="00C07094" w:rsidRDefault="00C07094" w:rsidP="00C07094"/>
    <w:p w:rsidR="00C07094" w:rsidRDefault="00C07094" w:rsidP="00C07094"/>
    <w:p w:rsidR="00C07094" w:rsidRDefault="00C07094" w:rsidP="00C07094"/>
    <w:p w:rsidR="00C07094" w:rsidRDefault="00C07094" w:rsidP="00C07094"/>
    <w:p w:rsidR="00C07094" w:rsidRDefault="00C07094" w:rsidP="00C07094"/>
    <w:p w:rsidR="00C07094" w:rsidRDefault="00C07094" w:rsidP="00C07094"/>
    <w:p w:rsidR="00C07094" w:rsidRDefault="00C07094" w:rsidP="00C07094">
      <w:pPr>
        <w:jc w:val="both"/>
      </w:pPr>
    </w:p>
    <w:p w:rsidR="00ED17F4" w:rsidRDefault="00ED17F4"/>
    <w:sectPr w:rsidR="00ED17F4" w:rsidSect="00265B09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187CDB"/>
    <w:multiLevelType w:val="hybridMultilevel"/>
    <w:tmpl w:val="1F36BF88"/>
    <w:lvl w:ilvl="0" w:tplc="8E26E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154EE"/>
    <w:multiLevelType w:val="hybridMultilevel"/>
    <w:tmpl w:val="0C86D41A"/>
    <w:lvl w:ilvl="0" w:tplc="E2F6A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07094"/>
    <w:rsid w:val="009676A1"/>
    <w:rsid w:val="00C07094"/>
    <w:rsid w:val="00C721B8"/>
    <w:rsid w:val="00ED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7094"/>
  </w:style>
  <w:style w:type="character" w:customStyle="1" w:styleId="WW-Absatz-Standardschriftart">
    <w:name w:val="WW-Absatz-Standardschriftart"/>
    <w:rsid w:val="00C07094"/>
  </w:style>
  <w:style w:type="character" w:customStyle="1" w:styleId="WW-Absatz-Standardschriftart1">
    <w:name w:val="WW-Absatz-Standardschriftart1"/>
    <w:rsid w:val="00C07094"/>
  </w:style>
  <w:style w:type="character" w:customStyle="1" w:styleId="WW-Absatz-Standardschriftart11">
    <w:name w:val="WW-Absatz-Standardschriftart11"/>
    <w:rsid w:val="00C07094"/>
  </w:style>
  <w:style w:type="character" w:customStyle="1" w:styleId="WW-Absatz-Standardschriftart111">
    <w:name w:val="WW-Absatz-Standardschriftart111"/>
    <w:rsid w:val="00C07094"/>
  </w:style>
  <w:style w:type="character" w:customStyle="1" w:styleId="WW-Absatz-Standardschriftart1111">
    <w:name w:val="WW-Absatz-Standardschriftart1111"/>
    <w:rsid w:val="00C07094"/>
  </w:style>
  <w:style w:type="character" w:customStyle="1" w:styleId="WW-Absatz-Standardschriftart11111">
    <w:name w:val="WW-Absatz-Standardschriftart11111"/>
    <w:rsid w:val="00C07094"/>
  </w:style>
  <w:style w:type="character" w:customStyle="1" w:styleId="WW-Absatz-Standardschriftart111111">
    <w:name w:val="WW-Absatz-Standardschriftart111111"/>
    <w:rsid w:val="00C07094"/>
  </w:style>
  <w:style w:type="character" w:customStyle="1" w:styleId="WW-Absatz-Standardschriftart1111111">
    <w:name w:val="WW-Absatz-Standardschriftart1111111"/>
    <w:rsid w:val="00C07094"/>
  </w:style>
  <w:style w:type="character" w:customStyle="1" w:styleId="WW-Absatz-Standardschriftart11111111">
    <w:name w:val="WW-Absatz-Standardschriftart11111111"/>
    <w:rsid w:val="00C07094"/>
  </w:style>
  <w:style w:type="character" w:customStyle="1" w:styleId="WW-Absatz-Standardschriftart111111111">
    <w:name w:val="WW-Absatz-Standardschriftart111111111"/>
    <w:rsid w:val="00C07094"/>
  </w:style>
  <w:style w:type="character" w:customStyle="1" w:styleId="WW-Absatz-Standardschriftart1111111111">
    <w:name w:val="WW-Absatz-Standardschriftart1111111111"/>
    <w:rsid w:val="00C07094"/>
  </w:style>
  <w:style w:type="character" w:customStyle="1" w:styleId="WW-Absatz-Standardschriftart11111111111">
    <w:name w:val="WW-Absatz-Standardschriftart11111111111"/>
    <w:rsid w:val="00C07094"/>
  </w:style>
  <w:style w:type="character" w:customStyle="1" w:styleId="2">
    <w:name w:val="Основной шрифт абзаца2"/>
    <w:rsid w:val="00C07094"/>
  </w:style>
  <w:style w:type="character" w:customStyle="1" w:styleId="1">
    <w:name w:val="Основной шрифт абзаца1"/>
    <w:rsid w:val="00C07094"/>
  </w:style>
  <w:style w:type="character" w:customStyle="1" w:styleId="a3">
    <w:name w:val="Символ нумерации"/>
    <w:rsid w:val="00C07094"/>
  </w:style>
  <w:style w:type="paragraph" w:customStyle="1" w:styleId="a4">
    <w:name w:val="Заголовок"/>
    <w:basedOn w:val="a"/>
    <w:next w:val="a5"/>
    <w:rsid w:val="00C070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C07094"/>
    <w:pPr>
      <w:spacing w:after="120"/>
    </w:pPr>
  </w:style>
  <w:style w:type="character" w:customStyle="1" w:styleId="a6">
    <w:name w:val="Основной текст Знак"/>
    <w:basedOn w:val="a0"/>
    <w:link w:val="a5"/>
    <w:rsid w:val="00C07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C07094"/>
    <w:rPr>
      <w:rFonts w:cs="Tahoma"/>
    </w:rPr>
  </w:style>
  <w:style w:type="paragraph" w:customStyle="1" w:styleId="20">
    <w:name w:val="Название2"/>
    <w:basedOn w:val="a"/>
    <w:rsid w:val="00C0709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C0709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C0709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07094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C07094"/>
    <w:pPr>
      <w:suppressLineNumbers/>
    </w:pPr>
  </w:style>
  <w:style w:type="paragraph" w:customStyle="1" w:styleId="a9">
    <w:name w:val="Заголовок таблицы"/>
    <w:basedOn w:val="a8"/>
    <w:rsid w:val="00C07094"/>
    <w:pPr>
      <w:jc w:val="center"/>
    </w:pPr>
    <w:rPr>
      <w:b/>
      <w:bCs/>
    </w:rPr>
  </w:style>
  <w:style w:type="table" w:styleId="aa">
    <w:name w:val="Table Grid"/>
    <w:basedOn w:val="a1"/>
    <w:rsid w:val="00C0709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070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07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C070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070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basedOn w:val="a0"/>
    <w:uiPriority w:val="99"/>
    <w:unhideWhenUsed/>
    <w:rsid w:val="00C07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10087</Words>
  <Characters>57501</Characters>
  <Application>Microsoft Office Word</Application>
  <DocSecurity>0</DocSecurity>
  <Lines>479</Lines>
  <Paragraphs>134</Paragraphs>
  <ScaleCrop>false</ScaleCrop>
  <Company>User</Company>
  <LinksUpToDate>false</LinksUpToDate>
  <CharactersWithSpaces>67454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Арефьево</dc:creator>
  <cp:keywords/>
  <dc:description/>
  <cp:lastModifiedBy>Даминова</cp:lastModifiedBy>
  <cp:revision>3</cp:revision>
  <dcterms:created xsi:type="dcterms:W3CDTF">2024-05-31T03:35:00Z</dcterms:created>
  <dcterms:modified xsi:type="dcterms:W3CDTF">2024-06-06T04:09:00Z</dcterms:modified>
</cp:coreProperties>
</file>