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FB" w:rsidRPr="009D418E" w:rsidRDefault="001D6EFB" w:rsidP="001D6EFB">
      <w:pPr>
        <w:ind w:right="-7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9A5A3E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EFB" w:rsidRPr="009D418E" w:rsidRDefault="001D6EFB" w:rsidP="001D6EFB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>РОССИЙСКАЯ ФЕДЕРАЦИЯ</w:t>
      </w:r>
    </w:p>
    <w:p w:rsidR="001D6EFB" w:rsidRPr="009D418E" w:rsidRDefault="001D6EFB" w:rsidP="001D6EFB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>БИРИЛЮССКИЙ РАЙОН КРАСНОЯРСКОГО КРАЯ</w:t>
      </w:r>
    </w:p>
    <w:p w:rsidR="001D6EFB" w:rsidRPr="009D418E" w:rsidRDefault="001D6EFB" w:rsidP="001D6EFB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>АРЕФЬЕВСКИЙ СЕЛЬСКИЙ СОВЕТ ДЕПУТАТОВ</w:t>
      </w:r>
    </w:p>
    <w:p w:rsidR="001D6EFB" w:rsidRPr="009D418E" w:rsidRDefault="001D6EFB" w:rsidP="001D6EFB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1D6EFB" w:rsidRPr="009D418E" w:rsidRDefault="001D6EFB" w:rsidP="001D6EFB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 xml:space="preserve">             РЕШЕНИЕ</w:t>
      </w:r>
    </w:p>
    <w:p w:rsidR="001D6EFB" w:rsidRPr="009D418E" w:rsidRDefault="001D6EFB" w:rsidP="001D6EFB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3003"/>
        <w:gridCol w:w="3205"/>
        <w:gridCol w:w="2964"/>
      </w:tblGrid>
      <w:tr w:rsidR="001D6EFB" w:rsidRPr="009D418E" w:rsidTr="000A3545">
        <w:trPr>
          <w:trHeight w:val="199"/>
          <w:jc w:val="center"/>
        </w:trPr>
        <w:tc>
          <w:tcPr>
            <w:tcW w:w="3003" w:type="dxa"/>
          </w:tcPr>
          <w:p w:rsidR="001D6EFB" w:rsidRPr="009D418E" w:rsidRDefault="001D6EFB" w:rsidP="000A3545">
            <w:pPr>
              <w:ind w:right="-1" w:firstLine="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18E">
              <w:rPr>
                <w:rFonts w:ascii="Arial" w:hAnsi="Arial" w:cs="Arial"/>
                <w:sz w:val="24"/>
                <w:szCs w:val="24"/>
              </w:rPr>
              <w:t>28.12.2023</w:t>
            </w:r>
          </w:p>
          <w:p w:rsidR="001D6EFB" w:rsidRPr="009D418E" w:rsidRDefault="001D6EFB" w:rsidP="000A3545">
            <w:pPr>
              <w:ind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1D6EFB" w:rsidRPr="009D418E" w:rsidRDefault="001D6EFB" w:rsidP="000A3545">
            <w:pPr>
              <w:rPr>
                <w:rFonts w:ascii="Arial" w:hAnsi="Arial" w:cs="Arial"/>
                <w:sz w:val="24"/>
                <w:szCs w:val="24"/>
              </w:rPr>
            </w:pPr>
            <w:r w:rsidRPr="009D418E">
              <w:rPr>
                <w:rFonts w:ascii="Arial" w:hAnsi="Arial" w:cs="Arial"/>
                <w:color w:val="262626"/>
                <w:sz w:val="24"/>
                <w:szCs w:val="24"/>
              </w:rPr>
              <w:t xml:space="preserve">        с.  Арефьево</w:t>
            </w:r>
          </w:p>
        </w:tc>
        <w:tc>
          <w:tcPr>
            <w:tcW w:w="2964" w:type="dxa"/>
            <w:hideMark/>
          </w:tcPr>
          <w:p w:rsidR="001D6EFB" w:rsidRPr="009D418E" w:rsidRDefault="001D6EFB" w:rsidP="000A3545">
            <w:pPr>
              <w:ind w:right="-1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18E">
              <w:rPr>
                <w:rFonts w:ascii="Arial" w:hAnsi="Arial" w:cs="Arial"/>
                <w:sz w:val="24"/>
                <w:szCs w:val="24"/>
              </w:rPr>
              <w:t>№26-87</w:t>
            </w:r>
          </w:p>
        </w:tc>
      </w:tr>
    </w:tbl>
    <w:p w:rsidR="001D6EFB" w:rsidRPr="009D418E" w:rsidRDefault="001D6EFB" w:rsidP="001D6EFB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1D6EFB" w:rsidRPr="009D418E" w:rsidRDefault="001D6EFB" w:rsidP="001D6EFB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9D418E">
        <w:rPr>
          <w:rFonts w:ascii="Arial" w:hAnsi="Arial" w:cs="Arial"/>
          <w:sz w:val="24"/>
          <w:szCs w:val="24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9D418E">
        <w:rPr>
          <w:rFonts w:ascii="Arial" w:hAnsi="Arial" w:cs="Arial"/>
          <w:sz w:val="24"/>
          <w:szCs w:val="24"/>
        </w:rPr>
        <w:t xml:space="preserve"> Арефьевского сельсовета и экспертизы муниципальных нормативных правовых актов Арефьевского сельсовета</w:t>
      </w:r>
    </w:p>
    <w:p w:rsidR="001D6EFB" w:rsidRPr="009D418E" w:rsidRDefault="001D6EFB" w:rsidP="001D6EFB">
      <w:pPr>
        <w:keepNext/>
        <w:ind w:right="-1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1D6EFB" w:rsidRPr="009D418E" w:rsidRDefault="001D6EFB" w:rsidP="001D6EF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D418E">
        <w:rPr>
          <w:rFonts w:ascii="Arial" w:hAnsi="Arial" w:cs="Arial"/>
          <w:sz w:val="24"/>
          <w:szCs w:val="24"/>
        </w:rPr>
        <w:t xml:space="preserve">В соответствии с частью 6 статьи 7, частью 3 статьи 46 </w:t>
      </w:r>
      <w:proofErr w:type="gramStart"/>
      <w:r w:rsidRPr="009D418E">
        <w:rPr>
          <w:rFonts w:ascii="Arial" w:hAnsi="Arial" w:cs="Arial"/>
          <w:sz w:val="24"/>
          <w:szCs w:val="24"/>
        </w:rPr>
        <w:t>Федерального</w:t>
      </w:r>
      <w:proofErr w:type="gramEnd"/>
    </w:p>
    <w:p w:rsidR="001D6EFB" w:rsidRPr="009D418E" w:rsidRDefault="001D6EFB" w:rsidP="001D6EF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9D418E">
        <w:rPr>
          <w:rFonts w:ascii="Arial" w:hAnsi="Arial" w:cs="Arial"/>
          <w:sz w:val="24"/>
          <w:szCs w:val="24"/>
        </w:rPr>
        <w:t xml:space="preserve">закона от 06.10.2003 № 131-ФЗ 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 руководствуясь </w:t>
      </w:r>
      <w:proofErr w:type="spellStart"/>
      <w:r w:rsidRPr="009D418E">
        <w:rPr>
          <w:rFonts w:ascii="Arial" w:hAnsi="Arial" w:cs="Arial"/>
          <w:sz w:val="24"/>
          <w:szCs w:val="24"/>
        </w:rPr>
        <w:t>Уставм</w:t>
      </w:r>
      <w:proofErr w:type="spellEnd"/>
      <w:r w:rsidRPr="009D418E">
        <w:rPr>
          <w:rFonts w:ascii="Arial" w:hAnsi="Arial" w:cs="Arial"/>
          <w:sz w:val="24"/>
          <w:szCs w:val="24"/>
        </w:rPr>
        <w:t xml:space="preserve"> Арефьевского сельсовета Бирилюсского района Красноярского края, Арефьевский сельский Совет депутатов Бирилюсского района красноярского края РЕШИЛ:</w:t>
      </w:r>
      <w:proofErr w:type="gramEnd"/>
    </w:p>
    <w:p w:rsidR="001D6EFB" w:rsidRPr="009D418E" w:rsidRDefault="001D6EFB" w:rsidP="001D6EF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1D6EFB" w:rsidRPr="009D418E" w:rsidRDefault="001D6EFB" w:rsidP="001D6EFB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>1. Утвердить Порядок проведения оценки регулирующего воздействия</w:t>
      </w:r>
    </w:p>
    <w:p w:rsidR="001D6EFB" w:rsidRPr="009D418E" w:rsidRDefault="001D6EFB" w:rsidP="001D6EFB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>проектов муниципальных нормативных правовых актов Арефьевского сельсовета и экспертизы муниципальных нормативных правовых актов</w:t>
      </w:r>
    </w:p>
    <w:p w:rsidR="001D6EFB" w:rsidRPr="009D418E" w:rsidRDefault="001D6EFB" w:rsidP="001D6EFB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>Арефьевского сельсовета согласно Приложению.</w:t>
      </w:r>
    </w:p>
    <w:p w:rsidR="001D6EFB" w:rsidRPr="009D418E" w:rsidRDefault="001D6EFB" w:rsidP="001D6EFB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D418E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418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Садыкова М. И..</w:t>
      </w:r>
    </w:p>
    <w:p w:rsidR="001D6EFB" w:rsidRPr="009D418E" w:rsidRDefault="001D6EFB" w:rsidP="001D6EFB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 xml:space="preserve">3. </w:t>
      </w:r>
      <w:r w:rsidRPr="009D418E">
        <w:rPr>
          <w:rFonts w:ascii="Arial" w:eastAsia="Arial" w:hAnsi="Arial" w:cs="Arial"/>
          <w:color w:val="000000"/>
          <w:sz w:val="24"/>
          <w:szCs w:val="24"/>
        </w:rPr>
        <w:t>Настоящее решение подлежит официальному опубликованию</w:t>
      </w:r>
      <w:r w:rsidRPr="009D418E">
        <w:rPr>
          <w:rFonts w:ascii="Arial" w:hAnsi="Arial" w:cs="Arial"/>
          <w:sz w:val="24"/>
          <w:szCs w:val="24"/>
        </w:rPr>
        <w:t xml:space="preserve"> в общественно-политической газете «Новый путь» и размещению на сайте </w:t>
      </w:r>
      <w:hyperlink r:id="rId5" w:history="1">
        <w:r w:rsidRPr="009D418E">
          <w:rPr>
            <w:rStyle w:val="a3"/>
            <w:rFonts w:ascii="Arial" w:hAnsi="Arial" w:cs="Arial"/>
            <w:sz w:val="24"/>
            <w:szCs w:val="24"/>
          </w:rPr>
          <w:t>https://arefevskij-r04.gosweb.gosuslugi.ru</w:t>
        </w:r>
      </w:hyperlink>
      <w:r w:rsidRPr="009D418E">
        <w:rPr>
          <w:rFonts w:ascii="Arial" w:hAnsi="Arial" w:cs="Arial"/>
          <w:sz w:val="24"/>
          <w:szCs w:val="24"/>
        </w:rPr>
        <w:t xml:space="preserve"> (Интернет страница Арефьевский сельсовет).</w:t>
      </w:r>
    </w:p>
    <w:p w:rsidR="001D6EFB" w:rsidRPr="009D418E" w:rsidRDefault="001D6EFB" w:rsidP="001D6EFB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1D6EFB" w:rsidRPr="009D418E" w:rsidRDefault="001D6EFB" w:rsidP="001D6EFB">
      <w:pPr>
        <w:pStyle w:val="ConsPlusNormal"/>
        <w:widowControl/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И.А. Шпагина </w:t>
      </w:r>
    </w:p>
    <w:p w:rsidR="001D6EFB" w:rsidRPr="009D418E" w:rsidRDefault="001D6EFB" w:rsidP="001D6EFB">
      <w:pPr>
        <w:rPr>
          <w:rFonts w:ascii="Arial" w:hAnsi="Arial" w:cs="Arial"/>
          <w:sz w:val="24"/>
          <w:szCs w:val="24"/>
        </w:rPr>
      </w:pPr>
    </w:p>
    <w:p w:rsidR="001D6EFB" w:rsidRPr="009D418E" w:rsidRDefault="001D6EFB" w:rsidP="001D6EFB">
      <w:pPr>
        <w:rPr>
          <w:rFonts w:ascii="Arial" w:hAnsi="Arial" w:cs="Arial"/>
          <w:sz w:val="24"/>
          <w:szCs w:val="24"/>
        </w:rPr>
      </w:pPr>
    </w:p>
    <w:p w:rsidR="001D6EFB" w:rsidRPr="009D418E" w:rsidRDefault="001D6EFB" w:rsidP="001D6EFB">
      <w:pPr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>Глава сельсовета                                                           М.И. Садыков</w:t>
      </w:r>
    </w:p>
    <w:p w:rsidR="001D6EFB" w:rsidRPr="009D418E" w:rsidRDefault="001D6EFB" w:rsidP="001D6EF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1D6EFB" w:rsidRPr="009D418E" w:rsidRDefault="001D6EFB" w:rsidP="001D6EF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1D6EFB" w:rsidRPr="009D418E" w:rsidRDefault="001D6EFB" w:rsidP="001D6EF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EFB"/>
    <w:rsid w:val="00183FFD"/>
    <w:rsid w:val="001B16C5"/>
    <w:rsid w:val="001D6EFB"/>
    <w:rsid w:val="002701DF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F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EFB"/>
    <w:rPr>
      <w:color w:val="0000FF"/>
      <w:u w:val="single"/>
    </w:rPr>
  </w:style>
  <w:style w:type="paragraph" w:customStyle="1" w:styleId="ConsPlusNormal">
    <w:name w:val="ConsPlusNormal"/>
    <w:rsid w:val="001D6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6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EF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efevskij-r04.gosweb.gosuslugi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User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2024-02-29T09:28:00Z</dcterms:created>
  <dcterms:modified xsi:type="dcterms:W3CDTF">2024-02-29T09:28:00Z</dcterms:modified>
</cp:coreProperties>
</file>