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F7C" w:rsidRPr="009C4888" w:rsidRDefault="00AE1F7C" w:rsidP="00AE1F7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bookmarkStart w:id="0" w:name="bookmark2"/>
      <w:r w:rsidRPr="009C4888">
        <w:rPr>
          <w:rFonts w:cs="Arial"/>
          <w:b/>
          <w:bCs/>
          <w:kern w:val="28"/>
          <w:sz w:val="32"/>
          <w:szCs w:val="32"/>
        </w:rPr>
        <w:t>РОССИЙСКАЯ ФЕДЕРАЦИЯ</w:t>
      </w:r>
    </w:p>
    <w:p w:rsidR="00AE1F7C" w:rsidRPr="009C4888" w:rsidRDefault="00AE1F7C" w:rsidP="00AE1F7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C4888">
        <w:rPr>
          <w:rFonts w:cs="Arial"/>
          <w:b/>
          <w:bCs/>
          <w:kern w:val="28"/>
          <w:sz w:val="32"/>
          <w:szCs w:val="32"/>
        </w:rPr>
        <w:t>КРАСНОЯРСКИЙ КРАЙ</w:t>
      </w:r>
    </w:p>
    <w:p w:rsidR="00AE1F7C" w:rsidRPr="009C4888" w:rsidRDefault="00AE1F7C" w:rsidP="00AE1F7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>БИРИЛЮССКИЙ</w:t>
      </w:r>
      <w:r w:rsidRPr="009C4888">
        <w:rPr>
          <w:rFonts w:cs="Arial"/>
          <w:b/>
          <w:bCs/>
          <w:kern w:val="28"/>
          <w:sz w:val="32"/>
          <w:szCs w:val="32"/>
        </w:rPr>
        <w:t xml:space="preserve"> РАЙОН</w:t>
      </w:r>
    </w:p>
    <w:p w:rsidR="00AE1F7C" w:rsidRPr="009C4888" w:rsidRDefault="009D6080" w:rsidP="00AE1F7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>АРЕФЬВСКИЙ</w:t>
      </w:r>
      <w:r w:rsidR="00AE1F7C" w:rsidRPr="009C4888">
        <w:rPr>
          <w:rFonts w:cs="Arial"/>
          <w:b/>
          <w:bCs/>
          <w:kern w:val="28"/>
          <w:sz w:val="32"/>
          <w:szCs w:val="32"/>
        </w:rPr>
        <w:t xml:space="preserve"> СЕЛЬСКИЙ СОВЕТ ДЕПУТАТОВ</w:t>
      </w:r>
    </w:p>
    <w:p w:rsidR="00AE67AC" w:rsidRDefault="00AE67AC" w:rsidP="00AE67A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</w:p>
    <w:p w:rsidR="00AE67AC" w:rsidRPr="003E72F6" w:rsidRDefault="00AE67AC" w:rsidP="00AE67A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3E72F6">
        <w:rPr>
          <w:rFonts w:cs="Arial"/>
          <w:b/>
          <w:bCs/>
          <w:kern w:val="28"/>
          <w:sz w:val="32"/>
          <w:szCs w:val="32"/>
        </w:rPr>
        <w:t>РЕШЕНИЕ</w:t>
      </w:r>
    </w:p>
    <w:p w:rsidR="00AE67AC" w:rsidRPr="003E72F6" w:rsidRDefault="00AE67AC" w:rsidP="00AE67A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</w:p>
    <w:p w:rsidR="00AE67AC" w:rsidRPr="003E72F6" w:rsidRDefault="00AE1F7C" w:rsidP="00AE67AC">
      <w:pPr>
        <w:ind w:firstLine="0"/>
        <w:rPr>
          <w:rFonts w:cs="Arial"/>
          <w:b/>
          <w:bCs/>
          <w:kern w:val="28"/>
          <w:sz w:val="32"/>
          <w:szCs w:val="32"/>
        </w:rPr>
      </w:pPr>
      <w:r w:rsidRPr="00375495">
        <w:rPr>
          <w:rFonts w:cs="Arial"/>
          <w:b/>
          <w:bCs/>
          <w:kern w:val="28"/>
          <w:sz w:val="32"/>
          <w:szCs w:val="32"/>
        </w:rPr>
        <w:t xml:space="preserve"> </w:t>
      </w:r>
      <w:r w:rsidR="00557ABA" w:rsidRPr="00375495">
        <w:rPr>
          <w:rFonts w:cs="Arial"/>
          <w:b/>
          <w:bCs/>
          <w:kern w:val="28"/>
          <w:sz w:val="32"/>
          <w:szCs w:val="32"/>
        </w:rPr>
        <w:t>5.12.</w:t>
      </w:r>
      <w:r w:rsidRPr="009C4888">
        <w:rPr>
          <w:rFonts w:cs="Arial"/>
          <w:b/>
          <w:bCs/>
          <w:kern w:val="28"/>
          <w:sz w:val="32"/>
          <w:szCs w:val="32"/>
        </w:rPr>
        <w:t xml:space="preserve"> </w:t>
      </w:r>
      <w:r>
        <w:rPr>
          <w:rFonts w:cs="Arial"/>
          <w:b/>
          <w:bCs/>
          <w:kern w:val="28"/>
          <w:sz w:val="32"/>
          <w:szCs w:val="32"/>
        </w:rPr>
        <w:t xml:space="preserve">2024                   с. </w:t>
      </w:r>
      <w:r w:rsidR="009D6080">
        <w:rPr>
          <w:rFonts w:cs="Arial"/>
          <w:b/>
          <w:bCs/>
          <w:kern w:val="28"/>
          <w:sz w:val="32"/>
          <w:szCs w:val="32"/>
        </w:rPr>
        <w:t>Арефьево</w:t>
      </w:r>
      <w:r w:rsidRPr="009C4888">
        <w:rPr>
          <w:rFonts w:cs="Arial"/>
          <w:b/>
          <w:bCs/>
          <w:kern w:val="28"/>
          <w:sz w:val="32"/>
          <w:szCs w:val="32"/>
        </w:rPr>
        <w:t xml:space="preserve">         </w:t>
      </w:r>
      <w:r w:rsidR="00557ABA">
        <w:rPr>
          <w:rFonts w:cs="Arial"/>
          <w:b/>
          <w:bCs/>
          <w:kern w:val="28"/>
          <w:sz w:val="32"/>
          <w:szCs w:val="32"/>
        </w:rPr>
        <w:t xml:space="preserve">        </w:t>
      </w:r>
      <w:r w:rsidRPr="009C4888">
        <w:rPr>
          <w:rFonts w:cs="Arial"/>
          <w:b/>
          <w:bCs/>
          <w:kern w:val="28"/>
          <w:sz w:val="32"/>
          <w:szCs w:val="32"/>
        </w:rPr>
        <w:t xml:space="preserve">   </w:t>
      </w:r>
      <w:r>
        <w:rPr>
          <w:rFonts w:cs="Arial"/>
          <w:b/>
          <w:bCs/>
          <w:kern w:val="28"/>
          <w:sz w:val="32"/>
          <w:szCs w:val="32"/>
        </w:rPr>
        <w:t xml:space="preserve">          № </w:t>
      </w:r>
      <w:r w:rsidR="00375495">
        <w:rPr>
          <w:rFonts w:cs="Arial"/>
          <w:b/>
          <w:bCs/>
          <w:kern w:val="28"/>
          <w:sz w:val="32"/>
          <w:szCs w:val="32"/>
        </w:rPr>
        <w:t>37-108</w:t>
      </w:r>
    </w:p>
    <w:p w:rsidR="00AE67AC" w:rsidRDefault="00AE67AC" w:rsidP="00AE67A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AE67AC" w:rsidRPr="003E72F6" w:rsidRDefault="00AE67AC" w:rsidP="00AE67AC">
      <w:pPr>
        <w:pStyle w:val="a3"/>
        <w:ind w:firstLine="709"/>
        <w:jc w:val="center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3E72F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Об установлении границ территории территориального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Pr="003E72F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общественного самоуправления</w:t>
      </w:r>
      <w:bookmarkEnd w:id="0"/>
      <w:r w:rsidR="00AE1F7C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на территории с. </w:t>
      </w:r>
      <w:r w:rsidR="009D6080" w:rsidRPr="009D6080">
        <w:rPr>
          <w:rFonts w:cs="Aharoni"/>
          <w:b/>
          <w:bCs/>
          <w:kern w:val="28"/>
          <w:sz w:val="40"/>
          <w:szCs w:val="40"/>
        </w:rPr>
        <w:t>Арефьево</w:t>
      </w:r>
    </w:p>
    <w:p w:rsidR="00AE67AC" w:rsidRPr="003E72F6" w:rsidRDefault="00AE67AC" w:rsidP="00AE67AC">
      <w:pPr>
        <w:ind w:firstLine="709"/>
        <w:rPr>
          <w:rFonts w:cs="Arial"/>
        </w:rPr>
      </w:pPr>
    </w:p>
    <w:p w:rsidR="00AE67AC" w:rsidRPr="003E72F6" w:rsidRDefault="00AE67AC" w:rsidP="00AE67AC">
      <w:pPr>
        <w:ind w:firstLine="709"/>
        <w:rPr>
          <w:rFonts w:cs="Arial"/>
        </w:rPr>
      </w:pPr>
      <w:r w:rsidRPr="003E72F6">
        <w:rPr>
          <w:rFonts w:cs="Arial"/>
        </w:rPr>
        <w:t xml:space="preserve">Рассмотрев предложение граждан об установлении границ территории, на которой предполагается осуществлять территориальное общественное самоуправление, в соответствии с Федеральным законом </w:t>
      </w:r>
      <w:hyperlink r:id="rId4" w:tooltip="от 06.10.2003 № 131-ФЗ" w:history="1">
        <w:r w:rsidRPr="003E72F6">
          <w:rPr>
            <w:rStyle w:val="a4"/>
            <w:rFonts w:cs="Arial"/>
          </w:rPr>
          <w:t>от 06.10.2003 № 131-ФЗ</w:t>
        </w:r>
      </w:hyperlink>
      <w:r w:rsidRPr="003E72F6">
        <w:rPr>
          <w:rFonts w:cs="Arial"/>
        </w:rPr>
        <w:t xml:space="preserve"> «Об общих принципах организации местного са</w:t>
      </w:r>
      <w:r>
        <w:rPr>
          <w:rFonts w:cs="Arial"/>
        </w:rPr>
        <w:t>моуправления</w:t>
      </w:r>
      <w:r w:rsidRPr="003E72F6">
        <w:rPr>
          <w:rFonts w:cs="Arial"/>
        </w:rPr>
        <w:t xml:space="preserve"> Российской Федерации», руководств</w:t>
      </w:r>
      <w:r w:rsidR="00AE1F7C">
        <w:rPr>
          <w:rFonts w:cs="Arial"/>
        </w:rPr>
        <w:t xml:space="preserve">уясь </w:t>
      </w:r>
      <w:r w:rsidRPr="003E72F6">
        <w:rPr>
          <w:rFonts w:cs="Arial"/>
        </w:rPr>
        <w:t xml:space="preserve"> </w:t>
      </w:r>
      <w:r w:rsidR="00AE1F7C">
        <w:t xml:space="preserve">Уставом </w:t>
      </w:r>
      <w:r w:rsidR="009D6080">
        <w:rPr>
          <w:rFonts w:cs="Arial"/>
        </w:rPr>
        <w:t>Арефьевского</w:t>
      </w:r>
      <w:r w:rsidRPr="003E72F6">
        <w:rPr>
          <w:rFonts w:cs="Arial"/>
        </w:rPr>
        <w:t xml:space="preserve"> сельсовета,</w:t>
      </w:r>
    </w:p>
    <w:p w:rsidR="00AE67AC" w:rsidRPr="003E72F6" w:rsidRDefault="009D6080" w:rsidP="00AE67A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Арефьевский</w:t>
      </w:r>
      <w:r w:rsidR="00AE67AC" w:rsidRPr="003E72F6">
        <w:rPr>
          <w:rFonts w:ascii="Arial" w:hAnsi="Arial" w:cs="Arial"/>
          <w:sz w:val="24"/>
          <w:szCs w:val="24"/>
        </w:rPr>
        <w:t xml:space="preserve">  сельский Совет депутатов</w:t>
      </w:r>
    </w:p>
    <w:p w:rsidR="00AE67AC" w:rsidRPr="003E72F6" w:rsidRDefault="00AE67AC" w:rsidP="00AE67A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3E72F6">
        <w:rPr>
          <w:rFonts w:ascii="Arial" w:hAnsi="Arial" w:cs="Arial"/>
          <w:sz w:val="24"/>
          <w:szCs w:val="24"/>
        </w:rPr>
        <w:t>РЕШИЛ:</w:t>
      </w:r>
    </w:p>
    <w:p w:rsidR="00AE67AC" w:rsidRPr="003E72F6" w:rsidRDefault="00AE67AC" w:rsidP="00AE67AC">
      <w:pPr>
        <w:ind w:firstLine="709"/>
        <w:rPr>
          <w:rFonts w:cs="Arial"/>
        </w:rPr>
      </w:pPr>
      <w:r w:rsidRPr="003E72F6">
        <w:rPr>
          <w:rFonts w:cs="Arial"/>
        </w:rPr>
        <w:t>1.</w:t>
      </w:r>
      <w:r>
        <w:rPr>
          <w:rFonts w:cs="Arial"/>
        </w:rPr>
        <w:t xml:space="preserve"> </w:t>
      </w:r>
      <w:r w:rsidRPr="003E72F6">
        <w:rPr>
          <w:rFonts w:cs="Arial"/>
        </w:rPr>
        <w:t>Установить границы территории, в пределах которой предполагается осуществлять территориальное общественное самоуправление, согласно приложению к настоящему решению.</w:t>
      </w:r>
    </w:p>
    <w:p w:rsidR="00AE67AC" w:rsidRPr="003E72F6" w:rsidRDefault="00AE67AC" w:rsidP="00AE67AC">
      <w:pPr>
        <w:ind w:firstLine="709"/>
        <w:rPr>
          <w:rFonts w:cs="Arial"/>
        </w:rPr>
      </w:pPr>
      <w:r w:rsidRPr="003E72F6">
        <w:rPr>
          <w:rFonts w:cs="Arial"/>
        </w:rPr>
        <w:t>2.</w:t>
      </w:r>
      <w:r>
        <w:rPr>
          <w:rFonts w:cs="Arial"/>
        </w:rPr>
        <w:t xml:space="preserve"> </w:t>
      </w:r>
      <w:proofErr w:type="gramStart"/>
      <w:r>
        <w:rPr>
          <w:rFonts w:cs="Arial"/>
        </w:rPr>
        <w:t>Контроль за</w:t>
      </w:r>
      <w:proofErr w:type="gramEnd"/>
      <w:r w:rsidRPr="003E72F6">
        <w:rPr>
          <w:rFonts w:cs="Arial"/>
        </w:rPr>
        <w:t xml:space="preserve"> исполнением настоящего решения возложить </w:t>
      </w:r>
      <w:r w:rsidR="00AE1F7C">
        <w:rPr>
          <w:rFonts w:cs="Arial"/>
        </w:rPr>
        <w:t>на</w:t>
      </w:r>
      <w:r w:rsidR="009D6080">
        <w:rPr>
          <w:rFonts w:cs="Arial"/>
        </w:rPr>
        <w:t xml:space="preserve"> главу сельсовета Садыкова М.И.</w:t>
      </w:r>
    </w:p>
    <w:p w:rsidR="00AE67AC" w:rsidRDefault="00AE67AC" w:rsidP="00AE67AC">
      <w:pPr>
        <w:ind w:firstLine="709"/>
        <w:rPr>
          <w:rFonts w:cs="Arial"/>
        </w:rPr>
      </w:pPr>
      <w:r w:rsidRPr="003E72F6">
        <w:rPr>
          <w:rFonts w:cs="Arial"/>
        </w:rPr>
        <w:t>3. Настоящее Решение подлежит официальн</w:t>
      </w:r>
      <w:r w:rsidR="00AE1F7C">
        <w:rPr>
          <w:rFonts w:cs="Arial"/>
        </w:rPr>
        <w:t>ому опубликованию в газете «Новый Путь</w:t>
      </w:r>
      <w:r w:rsidRPr="003E72F6">
        <w:rPr>
          <w:rFonts w:cs="Arial"/>
        </w:rPr>
        <w:t>» и вступает в силу в день его опубликования.</w:t>
      </w:r>
    </w:p>
    <w:p w:rsidR="00AE1F7C" w:rsidRDefault="00AE1F7C" w:rsidP="00AE67AC">
      <w:pPr>
        <w:ind w:firstLine="709"/>
        <w:rPr>
          <w:rFonts w:cs="Arial"/>
        </w:rPr>
      </w:pPr>
    </w:p>
    <w:p w:rsidR="00AE1F7C" w:rsidRDefault="00AE1F7C" w:rsidP="00AE67AC">
      <w:pPr>
        <w:ind w:firstLine="709"/>
        <w:rPr>
          <w:rFonts w:cs="Arial"/>
        </w:rPr>
      </w:pPr>
    </w:p>
    <w:p w:rsidR="00AE1F7C" w:rsidRDefault="00AE1F7C" w:rsidP="00AE67AC">
      <w:pPr>
        <w:ind w:firstLine="709"/>
        <w:rPr>
          <w:rFonts w:cs="Arial"/>
        </w:rPr>
      </w:pPr>
    </w:p>
    <w:p w:rsidR="00AE1F7C" w:rsidRDefault="00AE1F7C" w:rsidP="00AE67AC">
      <w:pPr>
        <w:ind w:firstLine="709"/>
        <w:rPr>
          <w:rFonts w:cs="Arial"/>
        </w:rPr>
      </w:pPr>
    </w:p>
    <w:p w:rsidR="00AE1F7C" w:rsidRDefault="00AE1F7C" w:rsidP="00AE67AC">
      <w:pPr>
        <w:ind w:firstLine="709"/>
        <w:rPr>
          <w:rFonts w:cs="Arial"/>
        </w:rPr>
      </w:pPr>
    </w:p>
    <w:p w:rsidR="00AE1F7C" w:rsidRDefault="00AE1F7C" w:rsidP="00AE67AC">
      <w:pPr>
        <w:ind w:firstLine="709"/>
        <w:rPr>
          <w:rFonts w:cs="Arial"/>
        </w:rPr>
      </w:pPr>
    </w:p>
    <w:p w:rsidR="00AE1F7C" w:rsidRDefault="00AE1F7C" w:rsidP="00AE67AC">
      <w:pPr>
        <w:ind w:firstLine="709"/>
        <w:rPr>
          <w:rFonts w:cs="Arial"/>
        </w:rPr>
      </w:pPr>
    </w:p>
    <w:p w:rsidR="00AE1F7C" w:rsidRPr="009C4888" w:rsidRDefault="00AE1F7C" w:rsidP="00AE1F7C">
      <w:pPr>
        <w:ind w:firstLine="709"/>
        <w:rPr>
          <w:rFonts w:eastAsia="Calibri" w:cs="Arial"/>
        </w:rPr>
      </w:pPr>
      <w:r w:rsidRPr="009C4888">
        <w:rPr>
          <w:rFonts w:eastAsia="Calibri" w:cs="Arial"/>
        </w:rPr>
        <w:t>Председател</w:t>
      </w:r>
      <w:r>
        <w:rPr>
          <w:rFonts w:eastAsia="Calibri" w:cs="Arial"/>
        </w:rPr>
        <w:t xml:space="preserve">ь                                                                           </w:t>
      </w:r>
      <w:r w:rsidRPr="009C4888">
        <w:rPr>
          <w:rFonts w:eastAsia="Calibri" w:cs="Arial"/>
        </w:rPr>
        <w:t xml:space="preserve"> Глава сельсовета</w:t>
      </w:r>
    </w:p>
    <w:p w:rsidR="00AE1F7C" w:rsidRPr="009C4888" w:rsidRDefault="00AE1F7C" w:rsidP="00AE1F7C">
      <w:pPr>
        <w:ind w:firstLine="709"/>
        <w:rPr>
          <w:rFonts w:eastAsia="Calibri" w:cs="Arial"/>
        </w:rPr>
      </w:pPr>
      <w:r w:rsidRPr="009C4888">
        <w:rPr>
          <w:rFonts w:eastAsia="Calibri" w:cs="Arial"/>
        </w:rPr>
        <w:t>Совета депутатов</w:t>
      </w:r>
    </w:p>
    <w:p w:rsidR="00AE1F7C" w:rsidRPr="009C4888" w:rsidRDefault="00AE1F7C" w:rsidP="00AE1F7C">
      <w:pPr>
        <w:ind w:firstLine="709"/>
        <w:rPr>
          <w:rFonts w:eastAsia="Calibri" w:cs="Arial"/>
        </w:rPr>
      </w:pPr>
    </w:p>
    <w:p w:rsidR="00AE1F7C" w:rsidRPr="009C4888" w:rsidRDefault="00AE1F7C" w:rsidP="00AE1F7C">
      <w:pPr>
        <w:ind w:firstLine="709"/>
        <w:rPr>
          <w:rFonts w:eastAsia="Calibri" w:cs="Arial"/>
        </w:rPr>
        <w:sectPr w:rsidR="00AE1F7C" w:rsidRPr="009C4888" w:rsidSect="005136DC">
          <w:pgSz w:w="11906" w:h="16838"/>
          <w:pgMar w:top="142" w:right="707" w:bottom="993" w:left="1701" w:header="708" w:footer="708" w:gutter="0"/>
          <w:cols w:space="720"/>
        </w:sectPr>
      </w:pPr>
      <w:r>
        <w:rPr>
          <w:rFonts w:eastAsia="Calibri" w:cs="Arial"/>
        </w:rPr>
        <w:t>_____________</w:t>
      </w:r>
      <w:r w:rsidRPr="009C4888">
        <w:rPr>
          <w:rFonts w:eastAsia="Calibri" w:cs="Arial"/>
        </w:rPr>
        <w:t xml:space="preserve">   </w:t>
      </w:r>
      <w:r w:rsidR="00195CAD">
        <w:rPr>
          <w:rFonts w:eastAsia="Calibri" w:cs="Arial"/>
        </w:rPr>
        <w:t xml:space="preserve">И.А. </w:t>
      </w:r>
      <w:proofErr w:type="spellStart"/>
      <w:r w:rsidR="00195CAD">
        <w:rPr>
          <w:rFonts w:eastAsia="Calibri" w:cs="Arial"/>
        </w:rPr>
        <w:t>Шибе</w:t>
      </w:r>
      <w:r w:rsidR="00375495">
        <w:rPr>
          <w:rFonts w:eastAsia="Calibri" w:cs="Arial"/>
        </w:rPr>
        <w:t>льбайн</w:t>
      </w:r>
      <w:proofErr w:type="spellEnd"/>
      <w:r w:rsidR="00375495">
        <w:rPr>
          <w:rFonts w:eastAsia="Calibri" w:cs="Arial"/>
        </w:rPr>
        <w:t xml:space="preserve">   </w:t>
      </w:r>
      <w:r w:rsidRPr="009C4888">
        <w:rPr>
          <w:rFonts w:eastAsia="Calibri" w:cs="Arial"/>
        </w:rPr>
        <w:t xml:space="preserve">              </w:t>
      </w:r>
      <w:r>
        <w:rPr>
          <w:rFonts w:eastAsia="Calibri" w:cs="Arial"/>
        </w:rPr>
        <w:t xml:space="preserve"> </w:t>
      </w:r>
      <w:r w:rsidR="00CF0625">
        <w:rPr>
          <w:rFonts w:eastAsia="Calibri" w:cs="Arial"/>
        </w:rPr>
        <w:t xml:space="preserve">   _____________   М.И.Садыков</w:t>
      </w:r>
    </w:p>
    <w:p w:rsidR="00CF0625" w:rsidRPr="00CF0625" w:rsidRDefault="00CF0625" w:rsidP="00CF0625">
      <w:pPr>
        <w:pStyle w:val="ConsNonformat"/>
        <w:widowControl/>
        <w:jc w:val="both"/>
        <w:rPr>
          <w:rFonts w:ascii="Arial" w:hAnsi="Arial" w:cs="Arial"/>
          <w:bCs/>
          <w:color w:val="000000"/>
          <w:sz w:val="24"/>
          <w:szCs w:val="24"/>
        </w:rPr>
      </w:pPr>
      <w:bookmarkStart w:id="1" w:name="_GoBack"/>
      <w:bookmarkEnd w:id="1"/>
    </w:p>
    <w:p w:rsidR="00CF0625" w:rsidRDefault="00CF0625" w:rsidP="00CF0625">
      <w:pPr>
        <w:pStyle w:val="a3"/>
        <w:ind w:firstLine="709"/>
        <w:jc w:val="right"/>
        <w:rPr>
          <w:rFonts w:ascii="Arial" w:hAnsi="Arial" w:cs="Arial"/>
          <w:sz w:val="24"/>
          <w:szCs w:val="24"/>
        </w:rPr>
      </w:pPr>
    </w:p>
    <w:p w:rsidR="00CF0625" w:rsidRDefault="00CF0625" w:rsidP="00CF0625">
      <w:pPr>
        <w:pStyle w:val="a3"/>
        <w:ind w:firstLine="709"/>
        <w:jc w:val="right"/>
        <w:rPr>
          <w:rFonts w:ascii="Arial" w:hAnsi="Arial" w:cs="Arial"/>
          <w:sz w:val="24"/>
          <w:szCs w:val="24"/>
        </w:rPr>
      </w:pPr>
    </w:p>
    <w:p w:rsidR="00CF0625" w:rsidRDefault="00CF0625" w:rsidP="00CF0625">
      <w:pPr>
        <w:pStyle w:val="a3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</w:p>
    <w:p w:rsidR="00CF0625" w:rsidRDefault="00CF0625" w:rsidP="00CF0625">
      <w:pPr>
        <w:pStyle w:val="a3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Арефьевского</w:t>
      </w:r>
    </w:p>
    <w:p w:rsidR="00CF0625" w:rsidRDefault="00CF0625" w:rsidP="00CF0625">
      <w:pPr>
        <w:pStyle w:val="a3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Совета депутатов</w:t>
      </w:r>
    </w:p>
    <w:p w:rsidR="00CF0625" w:rsidRDefault="00CF0625" w:rsidP="00CF0625">
      <w:pPr>
        <w:pStyle w:val="a3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05.12.2024 № 37-108 </w:t>
      </w:r>
    </w:p>
    <w:p w:rsidR="00CF0625" w:rsidRDefault="00CF0625" w:rsidP="00CF0625">
      <w:pPr>
        <w:ind w:firstLine="709"/>
        <w:jc w:val="right"/>
        <w:rPr>
          <w:rFonts w:cs="Arial"/>
        </w:rPr>
      </w:pPr>
    </w:p>
    <w:p w:rsidR="00CF0625" w:rsidRDefault="00CF0625" w:rsidP="00CF0625">
      <w:pPr>
        <w:ind w:firstLine="709"/>
        <w:jc w:val="center"/>
        <w:rPr>
          <w:rFonts w:cs="Arial"/>
          <w:b/>
          <w:bCs/>
          <w:kern w:val="32"/>
          <w:sz w:val="32"/>
          <w:szCs w:val="32"/>
        </w:rPr>
      </w:pPr>
      <w:r>
        <w:rPr>
          <w:rFonts w:cs="Arial"/>
          <w:b/>
          <w:bCs/>
          <w:kern w:val="32"/>
          <w:sz w:val="32"/>
          <w:szCs w:val="32"/>
        </w:rPr>
        <w:t>Территориальные грани</w:t>
      </w:r>
      <w:r w:rsidR="00895D81">
        <w:rPr>
          <w:rFonts w:cs="Arial"/>
          <w:b/>
          <w:bCs/>
          <w:kern w:val="32"/>
          <w:sz w:val="32"/>
          <w:szCs w:val="32"/>
        </w:rPr>
        <w:t>цы деятельности ТОС «Арефьевский</w:t>
      </w:r>
      <w:r>
        <w:rPr>
          <w:rFonts w:cs="Arial"/>
          <w:b/>
          <w:bCs/>
          <w:kern w:val="32"/>
          <w:sz w:val="32"/>
          <w:szCs w:val="32"/>
        </w:rPr>
        <w:t>» (территориального общественного самоуправления) на территории с. Арефьево</w:t>
      </w:r>
    </w:p>
    <w:p w:rsidR="00CF0625" w:rsidRDefault="00CF0625" w:rsidP="00CF0625">
      <w:pPr>
        <w:ind w:firstLine="709"/>
        <w:rPr>
          <w:rFonts w:cs="Arial"/>
        </w:rPr>
      </w:pPr>
    </w:p>
    <w:p w:rsidR="00CF0625" w:rsidRDefault="00895D81" w:rsidP="00CF0625">
      <w:pPr>
        <w:ind w:firstLine="709"/>
        <w:rPr>
          <w:rFonts w:cs="Arial"/>
        </w:rPr>
      </w:pPr>
      <w:r>
        <w:rPr>
          <w:rFonts w:cs="Arial"/>
        </w:rPr>
        <w:t>Границы ТОС «Арефьевский</w:t>
      </w:r>
      <w:r w:rsidR="00CF0625">
        <w:rPr>
          <w:rFonts w:cs="Arial"/>
        </w:rPr>
        <w:t>» (территориального общественного самоуправления), включают в себя границы села Арефьево, Бирилюсского района, Красноярского края</w:t>
      </w:r>
    </w:p>
    <w:p w:rsidR="00CF0625" w:rsidRDefault="00CF0625" w:rsidP="00CF0625">
      <w:pPr>
        <w:pStyle w:val="ConsNonformat"/>
        <w:widowControl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-д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ома ул. </w:t>
      </w:r>
      <w:proofErr w:type="gramStart"/>
      <w:r>
        <w:rPr>
          <w:rFonts w:ascii="Arial" w:hAnsi="Arial" w:cs="Arial"/>
          <w:bCs/>
          <w:color w:val="000000"/>
          <w:sz w:val="24"/>
          <w:szCs w:val="24"/>
          <w:u w:val="single"/>
        </w:rPr>
        <w:t>Новая</w:t>
      </w:r>
      <w:proofErr w:type="gramEnd"/>
      <w:r>
        <w:rPr>
          <w:rFonts w:ascii="Arial" w:hAnsi="Arial" w:cs="Arial"/>
          <w:bCs/>
          <w:color w:val="000000"/>
          <w:sz w:val="24"/>
          <w:szCs w:val="24"/>
          <w:u w:val="single"/>
        </w:rPr>
        <w:t xml:space="preserve"> от д. №3 до д..№9,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с прилегающей территорий,</w:t>
      </w:r>
    </w:p>
    <w:p w:rsidR="00CF0625" w:rsidRDefault="00CF0625" w:rsidP="00CF0625">
      <w:pPr>
        <w:pStyle w:val="Con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-дома  ул. </w:t>
      </w:r>
      <w:proofErr w:type="gramStart"/>
      <w:r>
        <w:rPr>
          <w:rFonts w:ascii="Arial" w:hAnsi="Arial" w:cs="Arial"/>
          <w:bCs/>
          <w:color w:val="000000"/>
          <w:sz w:val="24"/>
          <w:szCs w:val="24"/>
          <w:u w:val="single"/>
        </w:rPr>
        <w:t>Советская</w:t>
      </w:r>
      <w:proofErr w:type="gramEnd"/>
      <w:r>
        <w:rPr>
          <w:rFonts w:ascii="Arial" w:hAnsi="Arial" w:cs="Arial"/>
          <w:bCs/>
          <w:color w:val="000000"/>
          <w:sz w:val="24"/>
          <w:szCs w:val="24"/>
          <w:u w:val="single"/>
        </w:rPr>
        <w:t xml:space="preserve"> от д.№92 до д.№122</w:t>
      </w:r>
      <w:r>
        <w:rPr>
          <w:rFonts w:ascii="Arial" w:hAnsi="Arial" w:cs="Arial"/>
          <w:bCs/>
          <w:color w:val="000000"/>
          <w:sz w:val="24"/>
          <w:szCs w:val="24"/>
        </w:rPr>
        <w:t>, с прилегающей территорией,</w:t>
      </w:r>
    </w:p>
    <w:p w:rsidR="00CF0625" w:rsidRDefault="00CF0625" w:rsidP="00CF0625">
      <w:pPr>
        <w:pStyle w:val="ConsNonformat"/>
        <w:widowControl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-дома ул. </w:t>
      </w:r>
      <w:proofErr w:type="gramStart"/>
      <w:r>
        <w:rPr>
          <w:rFonts w:ascii="Arial" w:hAnsi="Arial" w:cs="Arial"/>
          <w:bCs/>
          <w:color w:val="000000"/>
          <w:sz w:val="24"/>
          <w:szCs w:val="24"/>
          <w:u w:val="single"/>
        </w:rPr>
        <w:t>Советская</w:t>
      </w:r>
      <w:proofErr w:type="gramEnd"/>
      <w:r>
        <w:rPr>
          <w:rFonts w:ascii="Arial" w:hAnsi="Arial" w:cs="Arial"/>
          <w:bCs/>
          <w:color w:val="000000"/>
          <w:sz w:val="24"/>
          <w:szCs w:val="24"/>
          <w:u w:val="single"/>
        </w:rPr>
        <w:t xml:space="preserve"> от д.№77 до д.№101</w:t>
      </w:r>
      <w:r>
        <w:rPr>
          <w:rFonts w:ascii="Arial" w:hAnsi="Arial" w:cs="Arial"/>
          <w:bCs/>
          <w:color w:val="000000"/>
          <w:sz w:val="24"/>
          <w:szCs w:val="24"/>
        </w:rPr>
        <w:t>, с прилегающей территорией.</w:t>
      </w:r>
    </w:p>
    <w:p w:rsidR="00CF0625" w:rsidRDefault="00CF0625" w:rsidP="00CF0625">
      <w:r>
        <w:t xml:space="preserve">-дома ул. </w:t>
      </w:r>
      <w:proofErr w:type="gramStart"/>
      <w:r>
        <w:t>Школьная</w:t>
      </w:r>
      <w:proofErr w:type="gramEnd"/>
      <w:r>
        <w:t xml:space="preserve"> от д.№3 до д.№7 </w:t>
      </w:r>
      <w:r>
        <w:rPr>
          <w:rFonts w:cs="Arial"/>
          <w:bCs/>
          <w:color w:val="000000"/>
        </w:rPr>
        <w:t>с прилегающей территорией.</w:t>
      </w:r>
    </w:p>
    <w:p w:rsidR="00CF0625" w:rsidRDefault="00CF0625" w:rsidP="00CF0625">
      <w:r>
        <w:t xml:space="preserve">-дома ул. </w:t>
      </w:r>
      <w:proofErr w:type="gramStart"/>
      <w:r>
        <w:t>Лесная</w:t>
      </w:r>
      <w:proofErr w:type="gramEnd"/>
      <w:r>
        <w:t xml:space="preserve"> от д.№1 до д.№5 </w:t>
      </w:r>
      <w:r>
        <w:rPr>
          <w:rFonts w:cs="Arial"/>
          <w:bCs/>
          <w:color w:val="000000"/>
        </w:rPr>
        <w:t>с прилегающей территорией.</w:t>
      </w:r>
    </w:p>
    <w:p w:rsidR="00CF0625" w:rsidRDefault="00CF0625" w:rsidP="00CF0625"/>
    <w:p w:rsidR="00CF0625" w:rsidRDefault="00CF0625" w:rsidP="00CF0625"/>
    <w:p w:rsidR="00693001" w:rsidRDefault="00693001"/>
    <w:sectPr w:rsidR="00693001" w:rsidSect="000E5DB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E67AC"/>
    <w:rsid w:val="00195CAD"/>
    <w:rsid w:val="001A356E"/>
    <w:rsid w:val="002E2F21"/>
    <w:rsid w:val="00375495"/>
    <w:rsid w:val="0049181E"/>
    <w:rsid w:val="00557ABA"/>
    <w:rsid w:val="005D7EEC"/>
    <w:rsid w:val="00693001"/>
    <w:rsid w:val="00895D81"/>
    <w:rsid w:val="009A1BB7"/>
    <w:rsid w:val="009D6080"/>
    <w:rsid w:val="009F56EE"/>
    <w:rsid w:val="00AE1F7C"/>
    <w:rsid w:val="00AE67AC"/>
    <w:rsid w:val="00CF0625"/>
    <w:rsid w:val="00D808D5"/>
    <w:rsid w:val="00DB0BFD"/>
    <w:rsid w:val="00DD103E"/>
    <w:rsid w:val="00E117CA"/>
    <w:rsid w:val="00F07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E67A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67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AE67A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4">
    <w:name w:val="Hyperlink"/>
    <w:basedOn w:val="a0"/>
    <w:rsid w:val="00AE67AC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E67A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67A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nformat">
    <w:name w:val="ConsNonformat"/>
    <w:rsid w:val="00AE67A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4">
    <w:name w:val="Hyperlink"/>
    <w:basedOn w:val="a0"/>
    <w:rsid w:val="00AE67AC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9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la-service.minjust.ru:8080/rnla-links/ws/content/act/96e20c02-1b12-465a-b64c-24aa9227000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Болотова Ксения Валерьевна</dc:creator>
  <cp:lastModifiedBy>Даминова</cp:lastModifiedBy>
  <cp:revision>17</cp:revision>
  <dcterms:created xsi:type="dcterms:W3CDTF">2024-11-20T04:43:00Z</dcterms:created>
  <dcterms:modified xsi:type="dcterms:W3CDTF">2024-12-16T07:53:00Z</dcterms:modified>
</cp:coreProperties>
</file>